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3E8413" w14:textId="77777777" w:rsidR="00152B15" w:rsidRPr="001A73E7" w:rsidRDefault="00152B15" w:rsidP="00152B15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1A73E7">
        <w:rPr>
          <w:rFonts w:ascii="Arial" w:hAnsi="Arial" w:cs="Arial"/>
          <w:b/>
          <w:bCs/>
          <w:sz w:val="20"/>
          <w:szCs w:val="20"/>
        </w:rPr>
        <w:t>ENDORSEMENT</w:t>
      </w:r>
    </w:p>
    <w:p w14:paraId="2F5D9429" w14:textId="77777777" w:rsidR="00152B15" w:rsidRPr="001A73E7" w:rsidRDefault="00152B15" w:rsidP="00152B15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3409B8C5" w14:textId="77777777" w:rsidR="00152B15" w:rsidRPr="001A73E7" w:rsidRDefault="00152B15" w:rsidP="00152B15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1A73E7">
        <w:rPr>
          <w:rFonts w:ascii="Arial" w:hAnsi="Arial" w:cs="Arial"/>
          <w:b/>
          <w:bCs/>
          <w:sz w:val="20"/>
          <w:szCs w:val="20"/>
        </w:rPr>
        <w:t>THIS ENDORSEMENT CHANGES THE POLICY. PLEASE READ IT CAREFULLY.</w:t>
      </w:r>
    </w:p>
    <w:p w14:paraId="7402292B" w14:textId="77777777" w:rsidR="00152B15" w:rsidRPr="001A73E7" w:rsidRDefault="00152B15" w:rsidP="00152B15">
      <w:pPr>
        <w:jc w:val="center"/>
        <w:rPr>
          <w:rFonts w:ascii="Arial" w:hAnsi="Arial" w:cs="Arial"/>
        </w:rPr>
      </w:pPr>
    </w:p>
    <w:p w14:paraId="11F23B07" w14:textId="77777777" w:rsidR="00152B15" w:rsidRPr="001A73E7" w:rsidRDefault="00152B15" w:rsidP="00152B15">
      <w:pPr>
        <w:pStyle w:val="Title"/>
        <w:jc w:val="left"/>
        <w:rPr>
          <w:rFonts w:ascii="Arial" w:hAnsi="Arial" w:cs="Arial"/>
          <w:b w:val="0"/>
          <w:sz w:val="20"/>
        </w:rPr>
      </w:pPr>
      <w:r w:rsidRPr="001A73E7">
        <w:rPr>
          <w:rFonts w:ascii="Arial" w:hAnsi="Arial" w:cs="Arial"/>
          <w:b w:val="0"/>
          <w:sz w:val="20"/>
        </w:rPr>
        <w:t>This endorsement, effective 12:01 A.M.,</w:t>
      </w:r>
    </w:p>
    <w:p w14:paraId="14CF3E4F" w14:textId="77777777" w:rsidR="00152B15" w:rsidRPr="001A73E7" w:rsidRDefault="00152B15" w:rsidP="00152B15">
      <w:pPr>
        <w:pStyle w:val="Title"/>
        <w:jc w:val="left"/>
        <w:rPr>
          <w:rFonts w:ascii="Arial" w:hAnsi="Arial" w:cs="Arial"/>
          <w:b w:val="0"/>
          <w:sz w:val="20"/>
        </w:rPr>
      </w:pPr>
      <w:r w:rsidRPr="001A73E7">
        <w:rPr>
          <w:rFonts w:ascii="Arial" w:hAnsi="Arial" w:cs="Arial"/>
          <w:b w:val="0"/>
          <w:sz w:val="20"/>
        </w:rPr>
        <w:t>Forms a part of Policy No.:</w:t>
      </w:r>
    </w:p>
    <w:p w14:paraId="6D960A1A" w14:textId="77777777" w:rsidR="00152B15" w:rsidRPr="001A73E7" w:rsidRDefault="00152B15" w:rsidP="00152B15">
      <w:pPr>
        <w:pStyle w:val="Header"/>
        <w:rPr>
          <w:rFonts w:ascii="Arial" w:hAnsi="Arial" w:cs="Arial"/>
        </w:rPr>
      </w:pPr>
    </w:p>
    <w:p w14:paraId="300E8A7F" w14:textId="77777777" w:rsidR="00152B15" w:rsidRPr="001A73E7" w:rsidRDefault="00152B15" w:rsidP="00152B15">
      <w:pPr>
        <w:rPr>
          <w:rFonts w:ascii="Arial" w:hAnsi="Arial" w:cs="Arial"/>
          <w:sz w:val="20"/>
          <w:szCs w:val="20"/>
        </w:rPr>
      </w:pPr>
    </w:p>
    <w:p w14:paraId="38E3F823" w14:textId="77777777" w:rsidR="00152B15" w:rsidRPr="001A73E7" w:rsidRDefault="00152B15" w:rsidP="00152B15">
      <w:pPr>
        <w:pStyle w:val="Subtitle"/>
        <w:rPr>
          <w:rFonts w:cs="Arial"/>
          <w:sz w:val="20"/>
        </w:rPr>
      </w:pPr>
    </w:p>
    <w:p w14:paraId="1CB333EE" w14:textId="49CC991B" w:rsidR="002D7A33" w:rsidRPr="001A73E7" w:rsidRDefault="00043071" w:rsidP="002D7A33">
      <w:pPr>
        <w:pStyle w:val="Subtitle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CHANGES TO PROPERTY NOT COVERED</w:t>
      </w:r>
    </w:p>
    <w:p w14:paraId="21DBE371" w14:textId="77777777" w:rsidR="00152B15" w:rsidRPr="001A73E7" w:rsidRDefault="00152B15" w:rsidP="00152B15">
      <w:pPr>
        <w:rPr>
          <w:rFonts w:ascii="Arial" w:hAnsi="Arial" w:cs="Arial"/>
          <w:sz w:val="20"/>
          <w:szCs w:val="20"/>
        </w:rPr>
      </w:pPr>
    </w:p>
    <w:p w14:paraId="0BB11F73" w14:textId="77777777" w:rsidR="00152B15" w:rsidRDefault="00152B15" w:rsidP="00B9583E">
      <w:pPr>
        <w:rPr>
          <w:rFonts w:ascii="Arial" w:hAnsi="Arial" w:cs="Arial"/>
          <w:sz w:val="20"/>
          <w:szCs w:val="20"/>
        </w:rPr>
      </w:pPr>
      <w:r w:rsidRPr="001A73E7">
        <w:rPr>
          <w:rFonts w:ascii="Arial" w:hAnsi="Arial" w:cs="Arial"/>
          <w:sz w:val="20"/>
          <w:szCs w:val="20"/>
        </w:rPr>
        <w:t>This endorsement modifies insurance provided under the following:</w:t>
      </w:r>
    </w:p>
    <w:p w14:paraId="25103780" w14:textId="77777777" w:rsidR="00B9583E" w:rsidRPr="001A73E7" w:rsidRDefault="00B9583E" w:rsidP="00B9583E">
      <w:pPr>
        <w:rPr>
          <w:rFonts w:ascii="Arial" w:hAnsi="Arial" w:cs="Arial"/>
          <w:sz w:val="20"/>
          <w:szCs w:val="20"/>
        </w:rPr>
      </w:pPr>
    </w:p>
    <w:p w14:paraId="7A2DF03B" w14:textId="7410DF08" w:rsidR="00B9583E" w:rsidRDefault="00CA6748" w:rsidP="00CA6748">
      <w:pPr>
        <w:tabs>
          <w:tab w:val="left" w:pos="360"/>
        </w:tabs>
        <w:ind w:left="360" w:hanging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C05AE5">
        <w:rPr>
          <w:rFonts w:ascii="Arial" w:hAnsi="Arial" w:cs="Arial"/>
          <w:sz w:val="20"/>
          <w:szCs w:val="20"/>
        </w:rPr>
        <w:t>CONTRACTORS’ EQUIPMENT COVERAGE</w:t>
      </w:r>
      <w:r w:rsidR="0005495D">
        <w:rPr>
          <w:rFonts w:ascii="Arial" w:hAnsi="Arial" w:cs="Arial"/>
          <w:sz w:val="20"/>
          <w:szCs w:val="20"/>
        </w:rPr>
        <w:t xml:space="preserve"> </w:t>
      </w:r>
      <w:r w:rsidR="00FC34E5">
        <w:rPr>
          <w:rFonts w:ascii="Arial" w:hAnsi="Arial" w:cs="Arial"/>
          <w:sz w:val="20"/>
          <w:szCs w:val="20"/>
        </w:rPr>
        <w:t xml:space="preserve">– </w:t>
      </w:r>
      <w:r w:rsidR="0005495D">
        <w:rPr>
          <w:rFonts w:ascii="Arial" w:hAnsi="Arial" w:cs="Arial"/>
          <w:sz w:val="20"/>
          <w:szCs w:val="20"/>
        </w:rPr>
        <w:t>SCHEDULED EQUIPMENT FORM</w:t>
      </w:r>
    </w:p>
    <w:p w14:paraId="77856987" w14:textId="77777777" w:rsidR="00BB05AD" w:rsidRPr="0090530B" w:rsidRDefault="00BB05AD" w:rsidP="00BB05AD">
      <w:pPr>
        <w:tabs>
          <w:tab w:val="left" w:pos="360"/>
        </w:tabs>
        <w:ind w:left="360" w:hanging="360"/>
        <w:jc w:val="both"/>
        <w:rPr>
          <w:rFonts w:ascii="Arial" w:hAnsi="Arial" w:cs="Arial"/>
          <w:b/>
          <w:sz w:val="20"/>
          <w:szCs w:val="20"/>
        </w:rPr>
      </w:pPr>
    </w:p>
    <w:p w14:paraId="542E638B" w14:textId="77777777" w:rsidR="00BB05AD" w:rsidRPr="0090530B" w:rsidRDefault="00BB05AD" w:rsidP="00BB05AD">
      <w:pPr>
        <w:jc w:val="both"/>
        <w:rPr>
          <w:rFonts w:ascii="Arial" w:hAnsi="Arial" w:cs="Arial"/>
          <w:sz w:val="20"/>
          <w:szCs w:val="20"/>
        </w:rPr>
      </w:pPr>
    </w:p>
    <w:p w14:paraId="29AE8840" w14:textId="67BEADAF" w:rsidR="00043071" w:rsidRPr="00043071" w:rsidRDefault="00043071" w:rsidP="00043071">
      <w:pPr>
        <w:ind w:left="120"/>
        <w:rPr>
          <w:rFonts w:ascii="Arial" w:hAnsi="Arial" w:cs="Arial"/>
          <w:sz w:val="19"/>
        </w:rPr>
      </w:pPr>
      <w:r w:rsidRPr="00043071">
        <w:rPr>
          <w:rFonts w:ascii="Arial" w:hAnsi="Arial" w:cs="Arial"/>
          <w:color w:val="030303"/>
          <w:sz w:val="19"/>
        </w:rPr>
        <w:t>Paragraph 6</w:t>
      </w:r>
      <w:r w:rsidRPr="00043071">
        <w:rPr>
          <w:rFonts w:ascii="Arial" w:hAnsi="Arial" w:cs="Arial"/>
          <w:color w:val="3D3D3D"/>
          <w:sz w:val="19"/>
        </w:rPr>
        <w:t xml:space="preserve">. </w:t>
      </w:r>
      <w:r w:rsidR="004757CC" w:rsidRPr="003207F7">
        <w:rPr>
          <w:rFonts w:ascii="Arial" w:hAnsi="Arial" w:cs="Arial"/>
          <w:bCs/>
          <w:color w:val="030303"/>
          <w:sz w:val="19"/>
        </w:rPr>
        <w:t>Vehicles</w:t>
      </w:r>
      <w:r w:rsidRPr="00043071">
        <w:rPr>
          <w:rFonts w:ascii="Arial" w:hAnsi="Arial" w:cs="Arial"/>
          <w:b/>
          <w:color w:val="030303"/>
          <w:sz w:val="19"/>
        </w:rPr>
        <w:t xml:space="preserve"> </w:t>
      </w:r>
      <w:r w:rsidRPr="00043071">
        <w:rPr>
          <w:rFonts w:ascii="Arial" w:hAnsi="Arial" w:cs="Arial"/>
          <w:color w:val="030303"/>
          <w:sz w:val="19"/>
        </w:rPr>
        <w:t xml:space="preserve">in the </w:t>
      </w:r>
      <w:r w:rsidRPr="00043071">
        <w:rPr>
          <w:rFonts w:ascii="Arial" w:hAnsi="Arial" w:cs="Arial"/>
          <w:b/>
          <w:color w:val="030303"/>
          <w:sz w:val="19"/>
        </w:rPr>
        <w:t xml:space="preserve">PROPERTY NOT COVERED </w:t>
      </w:r>
      <w:r w:rsidRPr="00043071">
        <w:rPr>
          <w:rFonts w:ascii="Arial" w:hAnsi="Arial" w:cs="Arial"/>
          <w:color w:val="030303"/>
          <w:sz w:val="19"/>
        </w:rPr>
        <w:t>Section is replaced by the following</w:t>
      </w:r>
      <w:r w:rsidRPr="00043071">
        <w:rPr>
          <w:rFonts w:ascii="Arial" w:hAnsi="Arial" w:cs="Arial"/>
          <w:color w:val="545454"/>
          <w:sz w:val="19"/>
        </w:rPr>
        <w:t>:</w:t>
      </w:r>
    </w:p>
    <w:p w14:paraId="27ADBC05" w14:textId="1919F75B" w:rsidR="00043071" w:rsidRPr="00043071" w:rsidRDefault="004757CC" w:rsidP="00043071">
      <w:pPr>
        <w:pStyle w:val="ListParagraph"/>
        <w:numPr>
          <w:ilvl w:val="0"/>
          <w:numId w:val="14"/>
        </w:numPr>
        <w:tabs>
          <w:tab w:val="left" w:pos="480"/>
        </w:tabs>
        <w:spacing w:before="137" w:line="268" w:lineRule="auto"/>
        <w:ind w:right="110" w:hanging="362"/>
        <w:rPr>
          <w:sz w:val="19"/>
        </w:rPr>
      </w:pPr>
      <w:r w:rsidRPr="003207F7">
        <w:rPr>
          <w:bCs/>
          <w:color w:val="030303"/>
          <w:sz w:val="19"/>
        </w:rPr>
        <w:t>Vehicles</w:t>
      </w:r>
      <w:r w:rsidR="00043071" w:rsidRPr="00043071">
        <w:rPr>
          <w:b/>
          <w:color w:val="030303"/>
          <w:sz w:val="19"/>
        </w:rPr>
        <w:t xml:space="preserve"> </w:t>
      </w:r>
      <w:r w:rsidR="00043071" w:rsidRPr="00043071">
        <w:rPr>
          <w:color w:val="030303"/>
          <w:sz w:val="19"/>
        </w:rPr>
        <w:t>- "We" do not cover automobiles, motor trucks, tractors, trailers and similar conveyances designed for highway use</w:t>
      </w:r>
      <w:r w:rsidR="00043071" w:rsidRPr="00043071">
        <w:rPr>
          <w:color w:val="3D3D3D"/>
          <w:sz w:val="19"/>
        </w:rPr>
        <w:t xml:space="preserve">. </w:t>
      </w:r>
      <w:r w:rsidR="00043071" w:rsidRPr="00043071">
        <w:rPr>
          <w:color w:val="030303"/>
          <w:sz w:val="19"/>
        </w:rPr>
        <w:t>However, this does not include:</w:t>
      </w:r>
    </w:p>
    <w:p w14:paraId="4F12CB35" w14:textId="77777777" w:rsidR="00043071" w:rsidRPr="00043071" w:rsidRDefault="00043071" w:rsidP="00043071">
      <w:pPr>
        <w:pStyle w:val="ListParagraph"/>
        <w:numPr>
          <w:ilvl w:val="1"/>
          <w:numId w:val="14"/>
        </w:numPr>
        <w:tabs>
          <w:tab w:val="left" w:pos="840"/>
        </w:tabs>
        <w:spacing w:before="112"/>
        <w:ind w:left="840" w:hanging="361"/>
        <w:rPr>
          <w:sz w:val="19"/>
        </w:rPr>
      </w:pPr>
      <w:r w:rsidRPr="00043071">
        <w:rPr>
          <w:color w:val="030303"/>
          <w:sz w:val="19"/>
        </w:rPr>
        <w:t xml:space="preserve">Self-propelled vehicles designed and used primarily to carry mounted equipment whether licensed or </w:t>
      </w:r>
      <w:proofErr w:type="gramStart"/>
      <w:r w:rsidRPr="00043071">
        <w:rPr>
          <w:color w:val="030303"/>
          <w:sz w:val="19"/>
        </w:rPr>
        <w:t>not;</w:t>
      </w:r>
      <w:proofErr w:type="gramEnd"/>
    </w:p>
    <w:p w14:paraId="1F0A7D5C" w14:textId="77777777" w:rsidR="00043071" w:rsidRPr="00043071" w:rsidRDefault="00043071" w:rsidP="00043071">
      <w:pPr>
        <w:pStyle w:val="ListParagraph"/>
        <w:numPr>
          <w:ilvl w:val="1"/>
          <w:numId w:val="14"/>
        </w:numPr>
        <w:tabs>
          <w:tab w:val="left" w:pos="844"/>
        </w:tabs>
        <w:spacing w:before="147"/>
        <w:ind w:left="844" w:hanging="366"/>
        <w:rPr>
          <w:sz w:val="19"/>
        </w:rPr>
      </w:pPr>
      <w:r w:rsidRPr="00043071">
        <w:rPr>
          <w:color w:val="030303"/>
          <w:sz w:val="19"/>
        </w:rPr>
        <w:t>Vehicles, designed for highway use that are unlicensed and not operated on public roads; and</w:t>
      </w:r>
    </w:p>
    <w:p w14:paraId="7077E260" w14:textId="77777777" w:rsidR="00043071" w:rsidRPr="00043071" w:rsidRDefault="00043071" w:rsidP="00043071">
      <w:pPr>
        <w:pStyle w:val="ListParagraph"/>
        <w:numPr>
          <w:ilvl w:val="1"/>
          <w:numId w:val="14"/>
        </w:numPr>
        <w:tabs>
          <w:tab w:val="left" w:pos="840"/>
        </w:tabs>
        <w:spacing w:before="137"/>
        <w:ind w:left="840" w:hanging="357"/>
        <w:rPr>
          <w:sz w:val="19"/>
        </w:rPr>
      </w:pPr>
      <w:r w:rsidRPr="00043071">
        <w:rPr>
          <w:color w:val="030303"/>
          <w:sz w:val="19"/>
        </w:rPr>
        <w:t>Trailers used to transport mobile "contractors' equipment"</w:t>
      </w:r>
      <w:r w:rsidRPr="00043071">
        <w:rPr>
          <w:color w:val="3D3D3D"/>
          <w:sz w:val="19"/>
        </w:rPr>
        <w:t>.</w:t>
      </w:r>
    </w:p>
    <w:p w14:paraId="626CCB78" w14:textId="77777777" w:rsidR="00C05AE5" w:rsidRDefault="00C05AE5" w:rsidP="00BB05AD">
      <w:pPr>
        <w:jc w:val="both"/>
        <w:rPr>
          <w:rFonts w:ascii="Arial" w:hAnsi="Arial" w:cs="Arial"/>
          <w:sz w:val="20"/>
          <w:szCs w:val="20"/>
        </w:rPr>
      </w:pPr>
    </w:p>
    <w:p w14:paraId="1B7AA6FC" w14:textId="77777777" w:rsidR="00C05AE5" w:rsidRPr="0090530B" w:rsidRDefault="00C05AE5" w:rsidP="00BB05AD">
      <w:pPr>
        <w:jc w:val="both"/>
        <w:rPr>
          <w:rFonts w:ascii="Arial" w:hAnsi="Arial" w:cs="Arial"/>
          <w:sz w:val="20"/>
          <w:szCs w:val="20"/>
        </w:rPr>
      </w:pPr>
    </w:p>
    <w:p w14:paraId="05FA9B9D" w14:textId="77777777" w:rsidR="00614D52" w:rsidRPr="00B9583E" w:rsidRDefault="00614D52" w:rsidP="00C21051">
      <w:pPr>
        <w:jc w:val="both"/>
        <w:rPr>
          <w:rFonts w:ascii="Arial" w:hAnsi="Arial" w:cs="Arial"/>
          <w:sz w:val="20"/>
          <w:szCs w:val="20"/>
        </w:rPr>
      </w:pPr>
    </w:p>
    <w:p w14:paraId="7A307BB9" w14:textId="77777777" w:rsidR="00152B15" w:rsidRPr="00B9583E" w:rsidRDefault="00152B15" w:rsidP="00B9583E">
      <w:pPr>
        <w:rPr>
          <w:rFonts w:ascii="Arial" w:hAnsi="Arial" w:cs="Arial"/>
          <w:sz w:val="20"/>
          <w:szCs w:val="20"/>
        </w:rPr>
      </w:pPr>
      <w:r w:rsidRPr="00B9583E">
        <w:rPr>
          <w:rFonts w:ascii="Arial" w:hAnsi="Arial" w:cs="Arial"/>
          <w:sz w:val="20"/>
          <w:szCs w:val="20"/>
        </w:rPr>
        <w:t>All other terms and conditions of the policy remain the same.</w:t>
      </w:r>
    </w:p>
    <w:p w14:paraId="3107500F" w14:textId="77777777" w:rsidR="00152B15" w:rsidRPr="00B9583E" w:rsidRDefault="00152B15" w:rsidP="00B9583E">
      <w:pPr>
        <w:rPr>
          <w:rFonts w:ascii="Arial" w:hAnsi="Arial" w:cs="Arial"/>
          <w:sz w:val="20"/>
          <w:szCs w:val="20"/>
        </w:rPr>
      </w:pPr>
    </w:p>
    <w:p w14:paraId="00972000" w14:textId="77777777" w:rsidR="00152B15" w:rsidRPr="00B9583E" w:rsidRDefault="00152B15" w:rsidP="00B9583E">
      <w:pPr>
        <w:rPr>
          <w:rFonts w:ascii="Arial" w:hAnsi="Arial" w:cs="Arial"/>
          <w:sz w:val="20"/>
          <w:szCs w:val="20"/>
        </w:rPr>
      </w:pPr>
    </w:p>
    <w:p w14:paraId="40B35D97" w14:textId="77777777" w:rsidR="00152B15" w:rsidRPr="00B9583E" w:rsidRDefault="00152B15" w:rsidP="00B9583E">
      <w:pPr>
        <w:rPr>
          <w:rFonts w:ascii="Arial" w:hAnsi="Arial" w:cs="Arial"/>
          <w:sz w:val="20"/>
          <w:szCs w:val="20"/>
        </w:rPr>
      </w:pPr>
    </w:p>
    <w:p w14:paraId="3C1A4F89" w14:textId="77777777" w:rsidR="00152B15" w:rsidRPr="00B9583E" w:rsidRDefault="00152B15" w:rsidP="00B9583E">
      <w:pPr>
        <w:rPr>
          <w:rFonts w:ascii="Arial" w:hAnsi="Arial" w:cs="Arial"/>
          <w:sz w:val="20"/>
          <w:szCs w:val="20"/>
        </w:rPr>
      </w:pPr>
    </w:p>
    <w:p w14:paraId="586A0C5E" w14:textId="77777777" w:rsidR="00152B15" w:rsidRPr="00B9583E" w:rsidRDefault="00152B15" w:rsidP="00B9583E">
      <w:pPr>
        <w:rPr>
          <w:rFonts w:ascii="Arial" w:hAnsi="Arial" w:cs="Arial"/>
          <w:sz w:val="20"/>
          <w:szCs w:val="20"/>
        </w:rPr>
      </w:pPr>
    </w:p>
    <w:p w14:paraId="77694491" w14:textId="77777777" w:rsidR="00152B15" w:rsidRPr="00B9583E" w:rsidRDefault="00152B15" w:rsidP="00B9583E">
      <w:pPr>
        <w:rPr>
          <w:rFonts w:ascii="Arial" w:hAnsi="Arial" w:cs="Arial"/>
          <w:sz w:val="20"/>
          <w:szCs w:val="20"/>
        </w:rPr>
      </w:pPr>
    </w:p>
    <w:p w14:paraId="1C786763" w14:textId="77777777" w:rsidR="00152B15" w:rsidRPr="00B9583E" w:rsidRDefault="00152B15" w:rsidP="00B9583E">
      <w:pPr>
        <w:rPr>
          <w:rFonts w:ascii="Arial" w:hAnsi="Arial" w:cs="Arial"/>
          <w:sz w:val="20"/>
          <w:szCs w:val="20"/>
        </w:rPr>
      </w:pPr>
    </w:p>
    <w:p w14:paraId="52230C6B" w14:textId="77777777" w:rsidR="00152B15" w:rsidRPr="00B9583E" w:rsidRDefault="00152B15" w:rsidP="00B9583E">
      <w:pPr>
        <w:pStyle w:val="Title"/>
        <w:tabs>
          <w:tab w:val="left" w:pos="5040"/>
        </w:tabs>
        <w:jc w:val="left"/>
        <w:rPr>
          <w:rFonts w:ascii="Arial" w:hAnsi="Arial" w:cs="Arial"/>
          <w:b w:val="0"/>
          <w:sz w:val="20"/>
        </w:rPr>
      </w:pPr>
      <w:r w:rsidRPr="00B9583E">
        <w:rPr>
          <w:rFonts w:ascii="Arial" w:hAnsi="Arial" w:cs="Arial"/>
          <w:b w:val="0"/>
          <w:sz w:val="20"/>
        </w:rPr>
        <w:tab/>
        <w:t>__________________________</w:t>
      </w:r>
    </w:p>
    <w:p w14:paraId="25A03B57" w14:textId="77777777" w:rsidR="00152B15" w:rsidRPr="00B9583E" w:rsidRDefault="00152B15" w:rsidP="00B9583E">
      <w:pPr>
        <w:tabs>
          <w:tab w:val="left" w:pos="5040"/>
        </w:tabs>
        <w:rPr>
          <w:rFonts w:ascii="Arial" w:hAnsi="Arial" w:cs="Arial"/>
          <w:sz w:val="20"/>
          <w:szCs w:val="20"/>
        </w:rPr>
      </w:pPr>
      <w:r w:rsidRPr="00B9583E">
        <w:rPr>
          <w:rFonts w:ascii="Arial" w:hAnsi="Arial" w:cs="Arial"/>
          <w:sz w:val="20"/>
          <w:szCs w:val="20"/>
        </w:rPr>
        <w:tab/>
        <w:t>Authorized Representative</w:t>
      </w:r>
    </w:p>
    <w:p w14:paraId="0F11439D" w14:textId="77777777" w:rsidR="00152B15" w:rsidRPr="00B9583E" w:rsidRDefault="00152B15" w:rsidP="00B9583E">
      <w:pPr>
        <w:rPr>
          <w:rFonts w:ascii="Arial" w:hAnsi="Arial" w:cs="Arial"/>
          <w:sz w:val="20"/>
          <w:szCs w:val="20"/>
        </w:rPr>
      </w:pPr>
    </w:p>
    <w:p w14:paraId="245B8AB2" w14:textId="77777777" w:rsidR="003F459C" w:rsidRPr="00B9583E" w:rsidRDefault="003F459C" w:rsidP="00B9583E">
      <w:pPr>
        <w:rPr>
          <w:rFonts w:ascii="Arial" w:hAnsi="Arial" w:cs="Arial"/>
          <w:sz w:val="20"/>
          <w:szCs w:val="20"/>
        </w:rPr>
      </w:pPr>
    </w:p>
    <w:sectPr w:rsidR="003F459C" w:rsidRPr="00B9583E" w:rsidSect="00A61E59"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108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AE16CC" w14:textId="77777777" w:rsidR="00B31F65" w:rsidRDefault="00B31F65" w:rsidP="001905BD">
      <w:r>
        <w:separator/>
      </w:r>
    </w:p>
  </w:endnote>
  <w:endnote w:type="continuationSeparator" w:id="0">
    <w:p w14:paraId="25481227" w14:textId="77777777" w:rsidR="00B31F65" w:rsidRDefault="00B31F65" w:rsidP="001905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ATT">
    <w:panose1 w:val="020B0603020202030204"/>
    <w:charset w:val="00"/>
    <w:family w:val="swiss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tblLook w:val="04A0" w:firstRow="1" w:lastRow="0" w:firstColumn="1" w:lastColumn="0" w:noHBand="0" w:noVBand="1"/>
    </w:tblPr>
    <w:tblGrid>
      <w:gridCol w:w="1714"/>
      <w:gridCol w:w="5680"/>
      <w:gridCol w:w="1956"/>
    </w:tblGrid>
    <w:tr w:rsidR="00B31F65" w:rsidRPr="001A73E7" w14:paraId="5033E95E" w14:textId="77777777" w:rsidTr="009F7758">
      <w:trPr>
        <w:trHeight w:val="332"/>
      </w:trPr>
      <w:tc>
        <w:tcPr>
          <w:tcW w:w="1728" w:type="dxa"/>
        </w:tcPr>
        <w:p w14:paraId="1BF97A61" w14:textId="77777777" w:rsidR="00B31F65" w:rsidRPr="001A73E7" w:rsidRDefault="00B31F65" w:rsidP="009F7758">
          <w:pPr>
            <w:pStyle w:val="Footer"/>
            <w:rPr>
              <w:rFonts w:ascii="Arial" w:hAnsi="Arial" w:cs="Arial"/>
              <w:sz w:val="18"/>
              <w:szCs w:val="18"/>
            </w:rPr>
          </w:pPr>
          <w:r w:rsidRPr="001A73E7">
            <w:rPr>
              <w:rFonts w:ascii="Arial" w:hAnsi="Arial" w:cs="Arial"/>
              <w:sz w:val="18"/>
              <w:szCs w:val="18"/>
            </w:rPr>
            <w:t>XXXXXX (X/XX)</w:t>
          </w:r>
        </w:p>
      </w:tc>
      <w:tc>
        <w:tcPr>
          <w:tcW w:w="5760" w:type="dxa"/>
        </w:tcPr>
        <w:p w14:paraId="4CD8AF02" w14:textId="77777777" w:rsidR="00B31F65" w:rsidRPr="001A73E7" w:rsidRDefault="00B31F65" w:rsidP="009F7758">
          <w:pPr>
            <w:pStyle w:val="isof1"/>
            <w:jc w:val="center"/>
            <w:rPr>
              <w:rFonts w:cs="Arial"/>
              <w:sz w:val="18"/>
              <w:szCs w:val="18"/>
            </w:rPr>
          </w:pPr>
          <w:r w:rsidRPr="001A73E7">
            <w:rPr>
              <w:rFonts w:cs="Arial"/>
              <w:sz w:val="18"/>
              <w:szCs w:val="18"/>
            </w:rPr>
            <w:t xml:space="preserve">Includes copyrighted material of Insurance Services Office, Inc with permission. </w:t>
          </w:r>
        </w:p>
        <w:p w14:paraId="2FBEBC6A" w14:textId="77777777" w:rsidR="00B31F65" w:rsidRPr="001A73E7" w:rsidRDefault="00B31F65" w:rsidP="009F7758">
          <w:pPr>
            <w:pStyle w:val="isof1"/>
            <w:jc w:val="center"/>
            <w:rPr>
              <w:rFonts w:cs="Arial"/>
              <w:sz w:val="18"/>
              <w:szCs w:val="18"/>
            </w:rPr>
          </w:pPr>
          <w:r w:rsidRPr="001A73E7">
            <w:rPr>
              <w:rFonts w:cs="Arial"/>
              <w:sz w:val="18"/>
              <w:szCs w:val="18"/>
            </w:rPr>
            <w:t xml:space="preserve">Or </w:t>
          </w:r>
        </w:p>
        <w:p w14:paraId="434EFC6F" w14:textId="77777777" w:rsidR="00B31F65" w:rsidRPr="001A73E7" w:rsidRDefault="00B31F65" w:rsidP="009F7758">
          <w:pPr>
            <w:pStyle w:val="isof1"/>
            <w:jc w:val="center"/>
            <w:rPr>
              <w:rFonts w:cs="Arial"/>
              <w:sz w:val="18"/>
              <w:szCs w:val="18"/>
            </w:rPr>
          </w:pPr>
          <w:r w:rsidRPr="001A73E7">
            <w:rPr>
              <w:rFonts w:cs="Arial"/>
              <w:sz w:val="18"/>
              <w:szCs w:val="18"/>
            </w:rPr>
            <w:t>Contains copyrighted material of the American Association of Insurance Services.</w:t>
          </w:r>
        </w:p>
        <w:p w14:paraId="48370491" w14:textId="77777777" w:rsidR="00B31F65" w:rsidRPr="001A73E7" w:rsidRDefault="00B31F65" w:rsidP="009F7758">
          <w:pPr>
            <w:pStyle w:val="isof1"/>
            <w:jc w:val="center"/>
            <w:rPr>
              <w:rFonts w:cs="Arial"/>
              <w:sz w:val="18"/>
              <w:szCs w:val="18"/>
            </w:rPr>
          </w:pPr>
          <w:r w:rsidRPr="001A73E7">
            <w:rPr>
              <w:rFonts w:cs="Arial"/>
              <w:sz w:val="18"/>
              <w:szCs w:val="18"/>
            </w:rPr>
            <w:t>Or</w:t>
          </w:r>
        </w:p>
        <w:p w14:paraId="01B70B24" w14:textId="77777777" w:rsidR="00B31F65" w:rsidRPr="001A73E7" w:rsidRDefault="00B31F65" w:rsidP="009F7758">
          <w:pPr>
            <w:autoSpaceDE w:val="0"/>
            <w:autoSpaceDN w:val="0"/>
            <w:adjustRightInd w:val="0"/>
            <w:ind w:left="360"/>
            <w:jc w:val="center"/>
            <w:rPr>
              <w:rFonts w:ascii="Arial" w:hAnsi="Arial" w:cs="Arial"/>
              <w:sz w:val="18"/>
              <w:szCs w:val="18"/>
            </w:rPr>
          </w:pPr>
          <w:r w:rsidRPr="001A73E7">
            <w:rPr>
              <w:rFonts w:ascii="Arial" w:hAnsi="Arial" w:cs="Arial"/>
              <w:sz w:val="18"/>
              <w:szCs w:val="18"/>
            </w:rPr>
            <w:t>©All rights reserved.</w:t>
          </w:r>
        </w:p>
        <w:p w14:paraId="66331D19" w14:textId="77777777" w:rsidR="00B31F65" w:rsidRPr="001A73E7" w:rsidRDefault="00B31F65" w:rsidP="009F7758">
          <w:pPr>
            <w:pStyle w:val="isof1"/>
            <w:jc w:val="center"/>
            <w:rPr>
              <w:rFonts w:cs="Arial"/>
              <w:sz w:val="18"/>
              <w:szCs w:val="18"/>
            </w:rPr>
          </w:pPr>
        </w:p>
        <w:p w14:paraId="51F02AB0" w14:textId="77777777" w:rsidR="00B31F65" w:rsidRPr="001A73E7" w:rsidRDefault="00B31F65" w:rsidP="009F7758">
          <w:pPr>
            <w:pStyle w:val="Footer"/>
            <w:jc w:val="cent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1980" w:type="dxa"/>
        </w:tcPr>
        <w:p w14:paraId="05A29448" w14:textId="77777777" w:rsidR="00B31F65" w:rsidRPr="001A73E7" w:rsidRDefault="00B31F65" w:rsidP="009F7758">
          <w:pPr>
            <w:pStyle w:val="Footer"/>
            <w:jc w:val="right"/>
            <w:rPr>
              <w:rStyle w:val="PageNumber"/>
              <w:rFonts w:ascii="Arial" w:hAnsi="Arial" w:cs="Arial"/>
              <w:sz w:val="18"/>
              <w:szCs w:val="18"/>
            </w:rPr>
          </w:pPr>
          <w:r w:rsidRPr="001A73E7">
            <w:rPr>
              <w:rFonts w:ascii="Arial" w:hAnsi="Arial" w:cs="Arial"/>
              <w:sz w:val="18"/>
              <w:szCs w:val="18"/>
            </w:rPr>
            <w:t xml:space="preserve">Page </w:t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fldChar w:fldCharType="begin"/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instrText xml:space="preserve"> PAGE </w:instrText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fldChar w:fldCharType="separate"/>
          </w:r>
          <w:r>
            <w:rPr>
              <w:rStyle w:val="PageNumber"/>
              <w:rFonts w:ascii="Arial" w:hAnsi="Arial" w:cs="Arial"/>
              <w:noProof/>
              <w:sz w:val="18"/>
              <w:szCs w:val="18"/>
            </w:rPr>
            <w:t>2</w:t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fldChar w:fldCharType="end"/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t xml:space="preserve"> of </w:t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fldChar w:fldCharType="begin"/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instrText xml:space="preserve"> NUMPAGES </w:instrText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fldChar w:fldCharType="separate"/>
          </w:r>
          <w:r>
            <w:rPr>
              <w:rStyle w:val="PageNumber"/>
              <w:rFonts w:ascii="Arial" w:hAnsi="Arial" w:cs="Arial"/>
              <w:noProof/>
              <w:sz w:val="18"/>
              <w:szCs w:val="18"/>
            </w:rPr>
            <w:t>3</w:t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fldChar w:fldCharType="end"/>
          </w:r>
        </w:p>
        <w:p w14:paraId="491F48AD" w14:textId="77777777" w:rsidR="00B31F65" w:rsidRPr="001A73E7" w:rsidRDefault="00B31F65" w:rsidP="009F7758">
          <w:pPr>
            <w:pStyle w:val="Footer"/>
            <w:rPr>
              <w:rFonts w:ascii="Arial" w:hAnsi="Arial" w:cs="Arial"/>
              <w:sz w:val="18"/>
              <w:szCs w:val="18"/>
            </w:rPr>
          </w:pPr>
        </w:p>
      </w:tc>
    </w:tr>
  </w:tbl>
  <w:p w14:paraId="728C90CA" w14:textId="77777777" w:rsidR="00B31F65" w:rsidRDefault="00B31F6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9026CB" w14:textId="77777777" w:rsidR="00B31F65" w:rsidRDefault="00B31F65">
    <w:pPr>
      <w:pStyle w:val="Footer"/>
    </w:pPr>
  </w:p>
  <w:tbl>
    <w:tblPr>
      <w:tblStyle w:val="TableGrid"/>
      <w:tblW w:w="0" w:type="auto"/>
      <w:tblLook w:val="01E0" w:firstRow="1" w:lastRow="1" w:firstColumn="1" w:lastColumn="1" w:noHBand="0" w:noVBand="0"/>
    </w:tblPr>
    <w:tblGrid>
      <w:gridCol w:w="1712"/>
      <w:gridCol w:w="5681"/>
      <w:gridCol w:w="1957"/>
    </w:tblGrid>
    <w:tr w:rsidR="00B31F65" w:rsidRPr="00AD5EDA" w14:paraId="4A512B47" w14:textId="77777777" w:rsidTr="001905BD">
      <w:trPr>
        <w:trHeight w:val="332"/>
      </w:trPr>
      <w:tc>
        <w:tcPr>
          <w:tcW w:w="1728" w:type="dxa"/>
        </w:tcPr>
        <w:p w14:paraId="572D00ED" w14:textId="0697CB1D" w:rsidR="00B31F65" w:rsidRPr="00AD5EDA" w:rsidRDefault="009E57DA" w:rsidP="0006357F">
          <w:pPr>
            <w:pStyle w:val="Foot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148535</w:t>
          </w:r>
          <w:r w:rsidR="00B31F65" w:rsidRPr="00AD5EDA">
            <w:rPr>
              <w:rFonts w:ascii="Arial" w:hAnsi="Arial" w:cs="Arial"/>
              <w:sz w:val="18"/>
              <w:szCs w:val="18"/>
            </w:rPr>
            <w:t xml:space="preserve"> (</w:t>
          </w:r>
          <w:r w:rsidR="00C05AE5">
            <w:rPr>
              <w:rFonts w:ascii="Arial" w:hAnsi="Arial" w:cs="Arial"/>
              <w:sz w:val="18"/>
              <w:szCs w:val="18"/>
            </w:rPr>
            <w:t>06</w:t>
          </w:r>
          <w:r w:rsidR="00B31F65" w:rsidRPr="00AD5EDA">
            <w:rPr>
              <w:rFonts w:ascii="Arial" w:hAnsi="Arial" w:cs="Arial"/>
              <w:sz w:val="18"/>
              <w:szCs w:val="18"/>
            </w:rPr>
            <w:t>/</w:t>
          </w:r>
          <w:r w:rsidR="00C05AE5">
            <w:rPr>
              <w:rFonts w:ascii="Arial" w:hAnsi="Arial" w:cs="Arial"/>
              <w:sz w:val="18"/>
              <w:szCs w:val="18"/>
            </w:rPr>
            <w:t>25</w:t>
          </w:r>
          <w:r w:rsidR="00B31F65" w:rsidRPr="00AD5EDA">
            <w:rPr>
              <w:rFonts w:ascii="Arial" w:hAnsi="Arial" w:cs="Arial"/>
              <w:sz w:val="18"/>
              <w:szCs w:val="18"/>
            </w:rPr>
            <w:t>)</w:t>
          </w:r>
        </w:p>
      </w:tc>
      <w:tc>
        <w:tcPr>
          <w:tcW w:w="5760" w:type="dxa"/>
        </w:tcPr>
        <w:p w14:paraId="7489735D" w14:textId="07BC3FC0" w:rsidR="0035731F" w:rsidRPr="00AD5EDA" w:rsidRDefault="0035731F" w:rsidP="00C05AE5">
          <w:pPr>
            <w:pStyle w:val="isof1"/>
            <w:jc w:val="center"/>
            <w:rPr>
              <w:rFonts w:cs="Arial"/>
              <w:sz w:val="18"/>
              <w:szCs w:val="18"/>
            </w:rPr>
          </w:pPr>
          <w:r w:rsidRPr="00AD5EDA">
            <w:rPr>
              <w:rFonts w:cs="Arial"/>
              <w:sz w:val="18"/>
              <w:szCs w:val="18"/>
            </w:rPr>
            <w:t>Contains copyrighted material of the American Association of Insurance Services.</w:t>
          </w:r>
        </w:p>
      </w:tc>
      <w:tc>
        <w:tcPr>
          <w:tcW w:w="1980" w:type="dxa"/>
        </w:tcPr>
        <w:p w14:paraId="581BACDF" w14:textId="77777777" w:rsidR="00B31F65" w:rsidRPr="00AD5EDA" w:rsidRDefault="00B31F65" w:rsidP="0006357F">
          <w:pPr>
            <w:pStyle w:val="Footer"/>
            <w:jc w:val="right"/>
            <w:rPr>
              <w:rStyle w:val="PageNumber"/>
              <w:rFonts w:ascii="Arial" w:hAnsi="Arial" w:cs="Arial"/>
              <w:sz w:val="18"/>
              <w:szCs w:val="18"/>
            </w:rPr>
          </w:pPr>
          <w:r w:rsidRPr="00AD5EDA">
            <w:rPr>
              <w:rFonts w:ascii="Arial" w:hAnsi="Arial" w:cs="Arial"/>
              <w:sz w:val="18"/>
              <w:szCs w:val="18"/>
            </w:rPr>
            <w:t xml:space="preserve">Page </w:t>
          </w:r>
          <w:r w:rsidRPr="00AD5EDA">
            <w:rPr>
              <w:rStyle w:val="PageNumber"/>
              <w:rFonts w:ascii="Arial" w:hAnsi="Arial" w:cs="Arial"/>
              <w:sz w:val="18"/>
              <w:szCs w:val="18"/>
            </w:rPr>
            <w:fldChar w:fldCharType="begin"/>
          </w:r>
          <w:r w:rsidRPr="00AD5EDA">
            <w:rPr>
              <w:rStyle w:val="PageNumber"/>
              <w:rFonts w:ascii="Arial" w:hAnsi="Arial" w:cs="Arial"/>
              <w:sz w:val="18"/>
              <w:szCs w:val="18"/>
            </w:rPr>
            <w:instrText xml:space="preserve"> PAGE </w:instrText>
          </w:r>
          <w:r w:rsidRPr="00AD5EDA">
            <w:rPr>
              <w:rStyle w:val="PageNumber"/>
              <w:rFonts w:ascii="Arial" w:hAnsi="Arial" w:cs="Arial"/>
              <w:sz w:val="18"/>
              <w:szCs w:val="18"/>
            </w:rPr>
            <w:fldChar w:fldCharType="separate"/>
          </w:r>
          <w:r w:rsidR="000F1FA0">
            <w:rPr>
              <w:rStyle w:val="PageNumber"/>
              <w:rFonts w:ascii="Arial" w:hAnsi="Arial" w:cs="Arial"/>
              <w:noProof/>
              <w:sz w:val="18"/>
              <w:szCs w:val="18"/>
            </w:rPr>
            <w:t>1</w:t>
          </w:r>
          <w:r w:rsidRPr="00AD5EDA">
            <w:rPr>
              <w:rStyle w:val="PageNumber"/>
              <w:rFonts w:ascii="Arial" w:hAnsi="Arial" w:cs="Arial"/>
              <w:sz w:val="18"/>
              <w:szCs w:val="18"/>
            </w:rPr>
            <w:fldChar w:fldCharType="end"/>
          </w:r>
          <w:r w:rsidRPr="00AD5EDA">
            <w:rPr>
              <w:rStyle w:val="PageNumber"/>
              <w:rFonts w:ascii="Arial" w:hAnsi="Arial" w:cs="Arial"/>
              <w:sz w:val="18"/>
              <w:szCs w:val="18"/>
            </w:rPr>
            <w:t xml:space="preserve"> of </w:t>
          </w:r>
          <w:r w:rsidRPr="00AD5EDA">
            <w:rPr>
              <w:rStyle w:val="PageNumber"/>
              <w:rFonts w:ascii="Arial" w:hAnsi="Arial" w:cs="Arial"/>
              <w:sz w:val="18"/>
              <w:szCs w:val="18"/>
            </w:rPr>
            <w:fldChar w:fldCharType="begin"/>
          </w:r>
          <w:r w:rsidRPr="00AD5EDA">
            <w:rPr>
              <w:rStyle w:val="PageNumber"/>
              <w:rFonts w:ascii="Arial" w:hAnsi="Arial" w:cs="Arial"/>
              <w:sz w:val="18"/>
              <w:szCs w:val="18"/>
            </w:rPr>
            <w:instrText xml:space="preserve"> NUMPAGES </w:instrText>
          </w:r>
          <w:r w:rsidRPr="00AD5EDA">
            <w:rPr>
              <w:rStyle w:val="PageNumber"/>
              <w:rFonts w:ascii="Arial" w:hAnsi="Arial" w:cs="Arial"/>
              <w:sz w:val="18"/>
              <w:szCs w:val="18"/>
            </w:rPr>
            <w:fldChar w:fldCharType="separate"/>
          </w:r>
          <w:r w:rsidR="000F1FA0">
            <w:rPr>
              <w:rStyle w:val="PageNumber"/>
              <w:rFonts w:ascii="Arial" w:hAnsi="Arial" w:cs="Arial"/>
              <w:noProof/>
              <w:sz w:val="18"/>
              <w:szCs w:val="18"/>
            </w:rPr>
            <w:t>1</w:t>
          </w:r>
          <w:r w:rsidRPr="00AD5EDA">
            <w:rPr>
              <w:rStyle w:val="PageNumber"/>
              <w:rFonts w:ascii="Arial" w:hAnsi="Arial" w:cs="Arial"/>
              <w:sz w:val="18"/>
              <w:szCs w:val="18"/>
            </w:rPr>
            <w:fldChar w:fldCharType="end"/>
          </w:r>
        </w:p>
        <w:p w14:paraId="38C3CB0B" w14:textId="77777777" w:rsidR="00B31F65" w:rsidRPr="00AD5EDA" w:rsidRDefault="00B31F65" w:rsidP="0006357F">
          <w:pPr>
            <w:pStyle w:val="Footer"/>
            <w:rPr>
              <w:rFonts w:ascii="Arial" w:hAnsi="Arial" w:cs="Arial"/>
              <w:sz w:val="18"/>
              <w:szCs w:val="18"/>
            </w:rPr>
          </w:pPr>
        </w:p>
      </w:tc>
    </w:tr>
  </w:tbl>
  <w:p w14:paraId="26F62B2C" w14:textId="77777777" w:rsidR="00B31F65" w:rsidRDefault="00B31F65">
    <w:pPr>
      <w:pStyle w:val="Footer"/>
    </w:pPr>
  </w:p>
  <w:p w14:paraId="4CE2EB6F" w14:textId="77777777" w:rsidR="00B31F65" w:rsidRDefault="00B31F6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1715"/>
      <w:gridCol w:w="5687"/>
      <w:gridCol w:w="1958"/>
    </w:tblGrid>
    <w:tr w:rsidR="00B31F65" w:rsidRPr="001A73E7" w14:paraId="77DC4278" w14:textId="77777777" w:rsidTr="000B7E98">
      <w:trPr>
        <w:trHeight w:val="332"/>
      </w:trPr>
      <w:tc>
        <w:tcPr>
          <w:tcW w:w="1728" w:type="dxa"/>
        </w:tcPr>
        <w:p w14:paraId="23D78FC7" w14:textId="77777777" w:rsidR="00B31F65" w:rsidRPr="001A73E7" w:rsidRDefault="00B31F65" w:rsidP="00BE3CFC">
          <w:pPr>
            <w:tabs>
              <w:tab w:val="center" w:pos="4680"/>
              <w:tab w:val="right" w:pos="9360"/>
            </w:tabs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5760" w:type="dxa"/>
        </w:tcPr>
        <w:p w14:paraId="1FB39B17" w14:textId="77777777" w:rsidR="00B31F65" w:rsidRPr="001A73E7" w:rsidRDefault="00B31F65" w:rsidP="00BE3CFC">
          <w:pPr>
            <w:tabs>
              <w:tab w:val="center" w:pos="4680"/>
              <w:tab w:val="right" w:pos="9360"/>
            </w:tabs>
            <w:jc w:val="cent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1980" w:type="dxa"/>
        </w:tcPr>
        <w:p w14:paraId="48517402" w14:textId="77777777" w:rsidR="00B31F65" w:rsidRPr="001A73E7" w:rsidRDefault="00B31F65" w:rsidP="00BE3CFC">
          <w:pPr>
            <w:tabs>
              <w:tab w:val="center" w:pos="4680"/>
              <w:tab w:val="right" w:pos="9360"/>
            </w:tabs>
            <w:rPr>
              <w:rFonts w:ascii="Arial" w:hAnsi="Arial" w:cs="Arial"/>
              <w:sz w:val="18"/>
              <w:szCs w:val="18"/>
            </w:rPr>
          </w:pPr>
        </w:p>
      </w:tc>
    </w:tr>
    <w:tr w:rsidR="00B31F65" w:rsidRPr="001A73E7" w14:paraId="204197FF" w14:textId="77777777" w:rsidTr="003611E7">
      <w:tblPrEx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Ex>
      <w:trPr>
        <w:trHeight w:val="332"/>
      </w:trPr>
      <w:tc>
        <w:tcPr>
          <w:tcW w:w="1728" w:type="dxa"/>
        </w:tcPr>
        <w:p w14:paraId="57EEFC50" w14:textId="77777777" w:rsidR="00B31F65" w:rsidRPr="001A73E7" w:rsidRDefault="00B31F65" w:rsidP="009F7758">
          <w:pPr>
            <w:pStyle w:val="Footer"/>
            <w:rPr>
              <w:rFonts w:ascii="Arial" w:hAnsi="Arial" w:cs="Arial"/>
              <w:sz w:val="18"/>
              <w:szCs w:val="18"/>
            </w:rPr>
          </w:pPr>
          <w:r w:rsidRPr="001A73E7">
            <w:rPr>
              <w:rFonts w:ascii="Arial" w:hAnsi="Arial" w:cs="Arial"/>
              <w:sz w:val="18"/>
              <w:szCs w:val="18"/>
            </w:rPr>
            <w:t>XXXXXX (X/XX)</w:t>
          </w:r>
        </w:p>
      </w:tc>
      <w:tc>
        <w:tcPr>
          <w:tcW w:w="5760" w:type="dxa"/>
        </w:tcPr>
        <w:p w14:paraId="065279AF" w14:textId="77777777" w:rsidR="00B31F65" w:rsidRPr="001A73E7" w:rsidRDefault="00B31F65" w:rsidP="009F7758">
          <w:pPr>
            <w:pStyle w:val="isof1"/>
            <w:jc w:val="center"/>
            <w:rPr>
              <w:rFonts w:cs="Arial"/>
              <w:sz w:val="18"/>
              <w:szCs w:val="18"/>
            </w:rPr>
          </w:pPr>
          <w:r w:rsidRPr="001A73E7">
            <w:rPr>
              <w:rFonts w:cs="Arial"/>
              <w:sz w:val="18"/>
              <w:szCs w:val="18"/>
            </w:rPr>
            <w:t xml:space="preserve">Includes copyrighted material of Insurance Services Office, Inc with permission. </w:t>
          </w:r>
        </w:p>
        <w:p w14:paraId="2512E247" w14:textId="77777777" w:rsidR="00B31F65" w:rsidRPr="001A73E7" w:rsidRDefault="00B31F65" w:rsidP="009F7758">
          <w:pPr>
            <w:pStyle w:val="isof1"/>
            <w:jc w:val="center"/>
            <w:rPr>
              <w:rFonts w:cs="Arial"/>
              <w:sz w:val="18"/>
              <w:szCs w:val="18"/>
            </w:rPr>
          </w:pPr>
          <w:r w:rsidRPr="001A73E7">
            <w:rPr>
              <w:rFonts w:cs="Arial"/>
              <w:sz w:val="18"/>
              <w:szCs w:val="18"/>
            </w:rPr>
            <w:t xml:space="preserve">Or </w:t>
          </w:r>
        </w:p>
        <w:p w14:paraId="607F7E01" w14:textId="77777777" w:rsidR="00B31F65" w:rsidRPr="001A73E7" w:rsidRDefault="00B31F65" w:rsidP="009F7758">
          <w:pPr>
            <w:pStyle w:val="isof1"/>
            <w:jc w:val="center"/>
            <w:rPr>
              <w:rFonts w:cs="Arial"/>
              <w:sz w:val="18"/>
              <w:szCs w:val="18"/>
            </w:rPr>
          </w:pPr>
          <w:r w:rsidRPr="001A73E7">
            <w:rPr>
              <w:rFonts w:cs="Arial"/>
              <w:sz w:val="18"/>
              <w:szCs w:val="18"/>
            </w:rPr>
            <w:t>Contains copyrighted material of the American Association of Insurance Services.</w:t>
          </w:r>
        </w:p>
        <w:p w14:paraId="1611DFC1" w14:textId="77777777" w:rsidR="00B31F65" w:rsidRPr="001A73E7" w:rsidRDefault="00B31F65" w:rsidP="009F7758">
          <w:pPr>
            <w:pStyle w:val="isof1"/>
            <w:jc w:val="center"/>
            <w:rPr>
              <w:rFonts w:cs="Arial"/>
              <w:sz w:val="18"/>
              <w:szCs w:val="18"/>
            </w:rPr>
          </w:pPr>
          <w:r w:rsidRPr="001A73E7">
            <w:rPr>
              <w:rFonts w:cs="Arial"/>
              <w:sz w:val="18"/>
              <w:szCs w:val="18"/>
            </w:rPr>
            <w:t>Or</w:t>
          </w:r>
        </w:p>
        <w:p w14:paraId="46C1BE76" w14:textId="77777777" w:rsidR="00B31F65" w:rsidRPr="001A73E7" w:rsidRDefault="00B31F65" w:rsidP="009F7758">
          <w:pPr>
            <w:autoSpaceDE w:val="0"/>
            <w:autoSpaceDN w:val="0"/>
            <w:adjustRightInd w:val="0"/>
            <w:ind w:left="360"/>
            <w:jc w:val="center"/>
            <w:rPr>
              <w:rFonts w:ascii="Arial" w:hAnsi="Arial" w:cs="Arial"/>
              <w:sz w:val="18"/>
              <w:szCs w:val="18"/>
            </w:rPr>
          </w:pPr>
          <w:r w:rsidRPr="001A73E7">
            <w:rPr>
              <w:rFonts w:ascii="Arial" w:hAnsi="Arial" w:cs="Arial"/>
              <w:sz w:val="18"/>
              <w:szCs w:val="18"/>
            </w:rPr>
            <w:t>©All rights reserved.</w:t>
          </w:r>
        </w:p>
        <w:p w14:paraId="11B49C6C" w14:textId="77777777" w:rsidR="00B31F65" w:rsidRPr="001A73E7" w:rsidRDefault="00B31F65" w:rsidP="009F7758">
          <w:pPr>
            <w:pStyle w:val="isof1"/>
            <w:jc w:val="center"/>
            <w:rPr>
              <w:rFonts w:cs="Arial"/>
              <w:sz w:val="18"/>
              <w:szCs w:val="18"/>
            </w:rPr>
          </w:pPr>
        </w:p>
        <w:p w14:paraId="58E18FC2" w14:textId="77777777" w:rsidR="00B31F65" w:rsidRPr="001A73E7" w:rsidRDefault="00B31F65" w:rsidP="009F7758">
          <w:pPr>
            <w:pStyle w:val="Footer"/>
            <w:jc w:val="cent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1980" w:type="dxa"/>
        </w:tcPr>
        <w:p w14:paraId="6054EBFA" w14:textId="77777777" w:rsidR="00B31F65" w:rsidRPr="001A73E7" w:rsidRDefault="00B31F65" w:rsidP="009F7758">
          <w:pPr>
            <w:pStyle w:val="Footer"/>
            <w:jc w:val="right"/>
            <w:rPr>
              <w:rStyle w:val="PageNumber"/>
              <w:rFonts w:ascii="Arial" w:hAnsi="Arial" w:cs="Arial"/>
              <w:sz w:val="18"/>
              <w:szCs w:val="18"/>
            </w:rPr>
          </w:pPr>
          <w:r w:rsidRPr="001A73E7">
            <w:rPr>
              <w:rFonts w:ascii="Arial" w:hAnsi="Arial" w:cs="Arial"/>
              <w:sz w:val="18"/>
              <w:szCs w:val="18"/>
            </w:rPr>
            <w:t xml:space="preserve">Page </w:t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fldChar w:fldCharType="begin"/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instrText xml:space="preserve"> PAGE </w:instrText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fldChar w:fldCharType="separate"/>
          </w:r>
          <w:r>
            <w:rPr>
              <w:rStyle w:val="PageNumber"/>
              <w:rFonts w:ascii="Arial" w:hAnsi="Arial" w:cs="Arial"/>
              <w:noProof/>
              <w:sz w:val="18"/>
              <w:szCs w:val="18"/>
            </w:rPr>
            <w:t>1</w:t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fldChar w:fldCharType="end"/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t xml:space="preserve"> of </w:t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fldChar w:fldCharType="begin"/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instrText xml:space="preserve"> NUMPAGES </w:instrText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fldChar w:fldCharType="separate"/>
          </w:r>
          <w:r>
            <w:rPr>
              <w:rStyle w:val="PageNumber"/>
              <w:rFonts w:ascii="Arial" w:hAnsi="Arial" w:cs="Arial"/>
              <w:noProof/>
              <w:sz w:val="18"/>
              <w:szCs w:val="18"/>
            </w:rPr>
            <w:t>3</w:t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fldChar w:fldCharType="end"/>
          </w:r>
        </w:p>
        <w:p w14:paraId="34EDC23E" w14:textId="77777777" w:rsidR="00B31F65" w:rsidRPr="001A73E7" w:rsidRDefault="00B31F65" w:rsidP="009F7758">
          <w:pPr>
            <w:pStyle w:val="Footer"/>
            <w:rPr>
              <w:rFonts w:ascii="Arial" w:hAnsi="Arial" w:cs="Arial"/>
              <w:sz w:val="18"/>
              <w:szCs w:val="18"/>
            </w:rPr>
          </w:pPr>
        </w:p>
      </w:tc>
    </w:tr>
  </w:tbl>
  <w:p w14:paraId="0F70D274" w14:textId="77777777" w:rsidR="00B31F65" w:rsidRPr="001A73E7" w:rsidRDefault="00B31F65">
    <w:pPr>
      <w:pStyle w:val="Footer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E48C07" w14:textId="77777777" w:rsidR="00B31F65" w:rsidRDefault="00B31F65" w:rsidP="001905BD">
      <w:r>
        <w:separator/>
      </w:r>
    </w:p>
  </w:footnote>
  <w:footnote w:type="continuationSeparator" w:id="0">
    <w:p w14:paraId="7C7DE8B4" w14:textId="77777777" w:rsidR="00B31F65" w:rsidRDefault="00B31F65" w:rsidP="001905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B5221B" w14:textId="77777777" w:rsidR="00B31F65" w:rsidRPr="00BE3CFC" w:rsidRDefault="00B31F65" w:rsidP="00BE3CFC">
    <w:pPr>
      <w:jc w:val="center"/>
      <w:rPr>
        <w:rFonts w:ascii="Univers ATT" w:hAnsi="Univers ATT"/>
        <w:b/>
        <w:bCs/>
        <w:sz w:val="20"/>
        <w:szCs w:val="20"/>
      </w:rPr>
    </w:pPr>
  </w:p>
  <w:p w14:paraId="0FEA128B" w14:textId="77777777" w:rsidR="00B31F65" w:rsidRPr="00BE3CFC" w:rsidRDefault="00B31F65" w:rsidP="00BE3CFC">
    <w:pPr>
      <w:tabs>
        <w:tab w:val="center" w:pos="4680"/>
        <w:tab w:val="right" w:pos="9360"/>
      </w:tabs>
    </w:pPr>
  </w:p>
  <w:p w14:paraId="21D622D5" w14:textId="77777777" w:rsidR="00B31F65" w:rsidRDefault="00B31F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FD18D3"/>
    <w:multiLevelType w:val="hybridMultilevel"/>
    <w:tmpl w:val="098A4CD4"/>
    <w:lvl w:ilvl="0" w:tplc="ACBC170A">
      <w:start w:val="1"/>
      <w:numFmt w:val="decimal"/>
      <w:lvlText w:val="%1."/>
      <w:lvlJc w:val="left"/>
      <w:pPr>
        <w:ind w:left="699" w:hanging="287"/>
        <w:jc w:val="right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0174C3"/>
    <w:multiLevelType w:val="hybridMultilevel"/>
    <w:tmpl w:val="9466AD48"/>
    <w:lvl w:ilvl="0" w:tplc="99D2BA98">
      <w:start w:val="1"/>
      <w:numFmt w:val="upperLetter"/>
      <w:lvlText w:val="%1."/>
      <w:lvlJc w:val="left"/>
      <w:pPr>
        <w:ind w:left="687" w:hanging="300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1" w:tplc="0C264924">
      <w:start w:val="1"/>
      <w:numFmt w:val="decimal"/>
      <w:lvlText w:val="%2."/>
      <w:lvlJc w:val="left"/>
      <w:pPr>
        <w:ind w:left="986" w:hanging="287"/>
        <w:jc w:val="right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2" w:tplc="5356A3B2">
      <w:start w:val="1"/>
      <w:numFmt w:val="lowerLetter"/>
      <w:lvlText w:val="%3."/>
      <w:lvlJc w:val="left"/>
      <w:pPr>
        <w:ind w:left="1286" w:hanging="287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3" w:tplc="87E49E06">
      <w:start w:val="1"/>
      <w:numFmt w:val="decimal"/>
      <w:lvlText w:val="(%4)"/>
      <w:lvlJc w:val="left"/>
      <w:pPr>
        <w:ind w:left="1586" w:hanging="365"/>
      </w:pPr>
      <w:rPr>
        <w:rFonts w:ascii="Arial" w:eastAsia="Arial" w:hAnsi="Arial" w:cs="Arial" w:hint="default"/>
        <w:b/>
        <w:bCs/>
        <w:w w:val="100"/>
        <w:sz w:val="20"/>
        <w:szCs w:val="20"/>
      </w:rPr>
    </w:lvl>
    <w:lvl w:ilvl="4" w:tplc="F3E2DF8E">
      <w:start w:val="1"/>
      <w:numFmt w:val="lowerLetter"/>
      <w:lvlText w:val="(%5)"/>
      <w:lvlJc w:val="left"/>
      <w:pPr>
        <w:ind w:left="1886" w:hanging="365"/>
      </w:pPr>
      <w:rPr>
        <w:rFonts w:ascii="Arial" w:eastAsia="Arial" w:hAnsi="Arial" w:cs="Arial" w:hint="default"/>
        <w:b/>
        <w:bCs/>
        <w:w w:val="100"/>
        <w:sz w:val="20"/>
        <w:szCs w:val="20"/>
      </w:rPr>
    </w:lvl>
    <w:lvl w:ilvl="5" w:tplc="E560511A">
      <w:numFmt w:val="bullet"/>
      <w:lvlText w:val="•"/>
      <w:lvlJc w:val="left"/>
      <w:pPr>
        <w:ind w:left="1557" w:hanging="365"/>
      </w:pPr>
      <w:rPr>
        <w:rFonts w:hint="default"/>
      </w:rPr>
    </w:lvl>
    <w:lvl w:ilvl="6" w:tplc="D1183BA2">
      <w:numFmt w:val="bullet"/>
      <w:lvlText w:val="•"/>
      <w:lvlJc w:val="left"/>
      <w:pPr>
        <w:ind w:left="1227" w:hanging="365"/>
      </w:pPr>
      <w:rPr>
        <w:rFonts w:hint="default"/>
      </w:rPr>
    </w:lvl>
    <w:lvl w:ilvl="7" w:tplc="43CC6A44">
      <w:numFmt w:val="bullet"/>
      <w:lvlText w:val="•"/>
      <w:lvlJc w:val="left"/>
      <w:pPr>
        <w:ind w:left="897" w:hanging="365"/>
      </w:pPr>
      <w:rPr>
        <w:rFonts w:hint="default"/>
      </w:rPr>
    </w:lvl>
    <w:lvl w:ilvl="8" w:tplc="158A9FA8">
      <w:numFmt w:val="bullet"/>
      <w:lvlText w:val="•"/>
      <w:lvlJc w:val="left"/>
      <w:pPr>
        <w:ind w:left="568" w:hanging="365"/>
      </w:pPr>
      <w:rPr>
        <w:rFonts w:hint="default"/>
      </w:rPr>
    </w:lvl>
  </w:abstractNum>
  <w:abstractNum w:abstractNumId="2" w15:restartNumberingAfterBreak="0">
    <w:nsid w:val="192F5ECA"/>
    <w:multiLevelType w:val="hybridMultilevel"/>
    <w:tmpl w:val="73641D6E"/>
    <w:lvl w:ilvl="0" w:tplc="701A2DFE">
      <w:start w:val="6"/>
      <w:numFmt w:val="decimal"/>
      <w:lvlText w:val="%1."/>
      <w:lvlJc w:val="left"/>
      <w:pPr>
        <w:ind w:left="480" w:hanging="363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030303"/>
        <w:spacing w:val="0"/>
        <w:w w:val="112"/>
        <w:sz w:val="19"/>
        <w:szCs w:val="19"/>
        <w:lang w:val="en-US" w:eastAsia="en-US" w:bidi="ar-SA"/>
      </w:rPr>
    </w:lvl>
    <w:lvl w:ilvl="1" w:tplc="C50AB9B0">
      <w:start w:val="1"/>
      <w:numFmt w:val="lowerLetter"/>
      <w:lvlText w:val="%2."/>
      <w:lvlJc w:val="left"/>
      <w:pPr>
        <w:ind w:left="843" w:hanging="364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030303"/>
        <w:spacing w:val="0"/>
        <w:w w:val="112"/>
        <w:sz w:val="19"/>
        <w:szCs w:val="19"/>
        <w:lang w:val="en-US" w:eastAsia="en-US" w:bidi="ar-SA"/>
      </w:rPr>
    </w:lvl>
    <w:lvl w:ilvl="2" w:tplc="47F63EF0">
      <w:numFmt w:val="bullet"/>
      <w:lvlText w:val="•"/>
      <w:lvlJc w:val="left"/>
      <w:pPr>
        <w:ind w:left="1973" w:hanging="364"/>
      </w:pPr>
      <w:rPr>
        <w:rFonts w:hint="default"/>
        <w:lang w:val="en-US" w:eastAsia="en-US" w:bidi="ar-SA"/>
      </w:rPr>
    </w:lvl>
    <w:lvl w:ilvl="3" w:tplc="0BB6A426">
      <w:numFmt w:val="bullet"/>
      <w:lvlText w:val="•"/>
      <w:lvlJc w:val="left"/>
      <w:pPr>
        <w:ind w:left="3106" w:hanging="364"/>
      </w:pPr>
      <w:rPr>
        <w:rFonts w:hint="default"/>
        <w:lang w:val="en-US" w:eastAsia="en-US" w:bidi="ar-SA"/>
      </w:rPr>
    </w:lvl>
    <w:lvl w:ilvl="4" w:tplc="C8C6082A">
      <w:numFmt w:val="bullet"/>
      <w:lvlText w:val="•"/>
      <w:lvlJc w:val="left"/>
      <w:pPr>
        <w:ind w:left="4240" w:hanging="364"/>
      </w:pPr>
      <w:rPr>
        <w:rFonts w:hint="default"/>
        <w:lang w:val="en-US" w:eastAsia="en-US" w:bidi="ar-SA"/>
      </w:rPr>
    </w:lvl>
    <w:lvl w:ilvl="5" w:tplc="960AA028">
      <w:numFmt w:val="bullet"/>
      <w:lvlText w:val="•"/>
      <w:lvlJc w:val="left"/>
      <w:pPr>
        <w:ind w:left="5373" w:hanging="364"/>
      </w:pPr>
      <w:rPr>
        <w:rFonts w:hint="default"/>
        <w:lang w:val="en-US" w:eastAsia="en-US" w:bidi="ar-SA"/>
      </w:rPr>
    </w:lvl>
    <w:lvl w:ilvl="6" w:tplc="946CA160">
      <w:numFmt w:val="bullet"/>
      <w:lvlText w:val="•"/>
      <w:lvlJc w:val="left"/>
      <w:pPr>
        <w:ind w:left="6506" w:hanging="364"/>
      </w:pPr>
      <w:rPr>
        <w:rFonts w:hint="default"/>
        <w:lang w:val="en-US" w:eastAsia="en-US" w:bidi="ar-SA"/>
      </w:rPr>
    </w:lvl>
    <w:lvl w:ilvl="7" w:tplc="8BC82442">
      <w:numFmt w:val="bullet"/>
      <w:lvlText w:val="•"/>
      <w:lvlJc w:val="left"/>
      <w:pPr>
        <w:ind w:left="7640" w:hanging="364"/>
      </w:pPr>
      <w:rPr>
        <w:rFonts w:hint="default"/>
        <w:lang w:val="en-US" w:eastAsia="en-US" w:bidi="ar-SA"/>
      </w:rPr>
    </w:lvl>
    <w:lvl w:ilvl="8" w:tplc="6A9660FC">
      <w:numFmt w:val="bullet"/>
      <w:lvlText w:val="•"/>
      <w:lvlJc w:val="left"/>
      <w:pPr>
        <w:ind w:left="8773" w:hanging="364"/>
      </w:pPr>
      <w:rPr>
        <w:rFonts w:hint="default"/>
        <w:lang w:val="en-US" w:eastAsia="en-US" w:bidi="ar-SA"/>
      </w:rPr>
    </w:lvl>
  </w:abstractNum>
  <w:abstractNum w:abstractNumId="3" w15:restartNumberingAfterBreak="0">
    <w:nsid w:val="19352A60"/>
    <w:multiLevelType w:val="hybridMultilevel"/>
    <w:tmpl w:val="9E3E36A4"/>
    <w:lvl w:ilvl="0" w:tplc="9CB0AD8A">
      <w:start w:val="2"/>
      <w:numFmt w:val="lowerLetter"/>
      <w:lvlText w:val="%1."/>
      <w:lvlJc w:val="left"/>
      <w:pPr>
        <w:ind w:left="999" w:hanging="298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1" w:tplc="0F0A4B6A">
      <w:start w:val="6"/>
      <w:numFmt w:val="lowerLetter"/>
      <w:lvlText w:val="%2."/>
      <w:lvlJc w:val="left"/>
      <w:pPr>
        <w:ind w:left="1299" w:hanging="243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2" w:tplc="7908C12E">
      <w:numFmt w:val="bullet"/>
      <w:lvlText w:val="•"/>
      <w:lvlJc w:val="left"/>
      <w:pPr>
        <w:ind w:left="1700" w:hanging="243"/>
      </w:pPr>
      <w:rPr>
        <w:rFonts w:hint="default"/>
      </w:rPr>
    </w:lvl>
    <w:lvl w:ilvl="3" w:tplc="77046CDC">
      <w:numFmt w:val="bullet"/>
      <w:lvlText w:val="•"/>
      <w:lvlJc w:val="left"/>
      <w:pPr>
        <w:ind w:left="2100" w:hanging="243"/>
      </w:pPr>
      <w:rPr>
        <w:rFonts w:hint="default"/>
      </w:rPr>
    </w:lvl>
    <w:lvl w:ilvl="4" w:tplc="BE5A1062">
      <w:numFmt w:val="bullet"/>
      <w:lvlText w:val="•"/>
      <w:lvlJc w:val="left"/>
      <w:pPr>
        <w:ind w:left="2500" w:hanging="243"/>
      </w:pPr>
      <w:rPr>
        <w:rFonts w:hint="default"/>
      </w:rPr>
    </w:lvl>
    <w:lvl w:ilvl="5" w:tplc="025A76C6">
      <w:numFmt w:val="bullet"/>
      <w:lvlText w:val="•"/>
      <w:lvlJc w:val="left"/>
      <w:pPr>
        <w:ind w:left="2900" w:hanging="243"/>
      </w:pPr>
      <w:rPr>
        <w:rFonts w:hint="default"/>
      </w:rPr>
    </w:lvl>
    <w:lvl w:ilvl="6" w:tplc="1820EC5C">
      <w:numFmt w:val="bullet"/>
      <w:lvlText w:val="•"/>
      <w:lvlJc w:val="left"/>
      <w:pPr>
        <w:ind w:left="3300" w:hanging="243"/>
      </w:pPr>
      <w:rPr>
        <w:rFonts w:hint="default"/>
      </w:rPr>
    </w:lvl>
    <w:lvl w:ilvl="7" w:tplc="2A684308">
      <w:numFmt w:val="bullet"/>
      <w:lvlText w:val="•"/>
      <w:lvlJc w:val="left"/>
      <w:pPr>
        <w:ind w:left="3701" w:hanging="243"/>
      </w:pPr>
      <w:rPr>
        <w:rFonts w:hint="default"/>
      </w:rPr>
    </w:lvl>
    <w:lvl w:ilvl="8" w:tplc="F8D25746">
      <w:numFmt w:val="bullet"/>
      <w:lvlText w:val="•"/>
      <w:lvlJc w:val="left"/>
      <w:pPr>
        <w:ind w:left="4101" w:hanging="243"/>
      </w:pPr>
      <w:rPr>
        <w:rFonts w:hint="default"/>
      </w:rPr>
    </w:lvl>
  </w:abstractNum>
  <w:abstractNum w:abstractNumId="4" w15:restartNumberingAfterBreak="0">
    <w:nsid w:val="1B7A57F4"/>
    <w:multiLevelType w:val="hybridMultilevel"/>
    <w:tmpl w:val="E64C82C0"/>
    <w:lvl w:ilvl="0" w:tplc="95C42A22">
      <w:start w:val="2"/>
      <w:numFmt w:val="decimal"/>
      <w:lvlText w:val="%1."/>
      <w:lvlJc w:val="left"/>
      <w:pPr>
        <w:ind w:left="720" w:hanging="360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062E8A"/>
    <w:multiLevelType w:val="hybridMultilevel"/>
    <w:tmpl w:val="3D0A2772"/>
    <w:lvl w:ilvl="0" w:tplc="AB72AA78">
      <w:start w:val="1"/>
      <w:numFmt w:val="lowerLetter"/>
      <w:lvlText w:val="%1."/>
      <w:lvlJc w:val="left"/>
      <w:pPr>
        <w:ind w:left="1413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133" w:hanging="360"/>
      </w:pPr>
    </w:lvl>
    <w:lvl w:ilvl="2" w:tplc="0409001B" w:tentative="1">
      <w:start w:val="1"/>
      <w:numFmt w:val="lowerRoman"/>
      <w:lvlText w:val="%3."/>
      <w:lvlJc w:val="right"/>
      <w:pPr>
        <w:ind w:left="2853" w:hanging="180"/>
      </w:pPr>
    </w:lvl>
    <w:lvl w:ilvl="3" w:tplc="0409000F" w:tentative="1">
      <w:start w:val="1"/>
      <w:numFmt w:val="decimal"/>
      <w:lvlText w:val="%4."/>
      <w:lvlJc w:val="left"/>
      <w:pPr>
        <w:ind w:left="3573" w:hanging="360"/>
      </w:pPr>
    </w:lvl>
    <w:lvl w:ilvl="4" w:tplc="04090019" w:tentative="1">
      <w:start w:val="1"/>
      <w:numFmt w:val="lowerLetter"/>
      <w:lvlText w:val="%5."/>
      <w:lvlJc w:val="left"/>
      <w:pPr>
        <w:ind w:left="4293" w:hanging="360"/>
      </w:pPr>
    </w:lvl>
    <w:lvl w:ilvl="5" w:tplc="0409001B" w:tentative="1">
      <w:start w:val="1"/>
      <w:numFmt w:val="lowerRoman"/>
      <w:lvlText w:val="%6."/>
      <w:lvlJc w:val="right"/>
      <w:pPr>
        <w:ind w:left="5013" w:hanging="180"/>
      </w:pPr>
    </w:lvl>
    <w:lvl w:ilvl="6" w:tplc="0409000F" w:tentative="1">
      <w:start w:val="1"/>
      <w:numFmt w:val="decimal"/>
      <w:lvlText w:val="%7."/>
      <w:lvlJc w:val="left"/>
      <w:pPr>
        <w:ind w:left="5733" w:hanging="360"/>
      </w:pPr>
    </w:lvl>
    <w:lvl w:ilvl="7" w:tplc="04090019" w:tentative="1">
      <w:start w:val="1"/>
      <w:numFmt w:val="lowerLetter"/>
      <w:lvlText w:val="%8."/>
      <w:lvlJc w:val="left"/>
      <w:pPr>
        <w:ind w:left="6453" w:hanging="360"/>
      </w:pPr>
    </w:lvl>
    <w:lvl w:ilvl="8" w:tplc="0409001B" w:tentative="1">
      <w:start w:val="1"/>
      <w:numFmt w:val="lowerRoman"/>
      <w:lvlText w:val="%9."/>
      <w:lvlJc w:val="right"/>
      <w:pPr>
        <w:ind w:left="7173" w:hanging="180"/>
      </w:pPr>
    </w:lvl>
  </w:abstractNum>
  <w:abstractNum w:abstractNumId="6" w15:restartNumberingAfterBreak="0">
    <w:nsid w:val="31DD2F3A"/>
    <w:multiLevelType w:val="hybridMultilevel"/>
    <w:tmpl w:val="0130EBE2"/>
    <w:lvl w:ilvl="0" w:tplc="5CFA52EA">
      <w:start w:val="3"/>
      <w:numFmt w:val="decimal"/>
      <w:lvlText w:val="%1."/>
      <w:lvlJc w:val="left"/>
      <w:pPr>
        <w:ind w:left="987" w:hanging="287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286" w:hanging="360"/>
      </w:pPr>
    </w:lvl>
    <w:lvl w:ilvl="2" w:tplc="0409001B" w:tentative="1">
      <w:start w:val="1"/>
      <w:numFmt w:val="lowerRoman"/>
      <w:lvlText w:val="%3."/>
      <w:lvlJc w:val="right"/>
      <w:pPr>
        <w:ind w:left="2006" w:hanging="180"/>
      </w:pPr>
    </w:lvl>
    <w:lvl w:ilvl="3" w:tplc="0409000F" w:tentative="1">
      <w:start w:val="1"/>
      <w:numFmt w:val="decimal"/>
      <w:lvlText w:val="%4."/>
      <w:lvlJc w:val="left"/>
      <w:pPr>
        <w:ind w:left="2726" w:hanging="360"/>
      </w:pPr>
    </w:lvl>
    <w:lvl w:ilvl="4" w:tplc="04090019" w:tentative="1">
      <w:start w:val="1"/>
      <w:numFmt w:val="lowerLetter"/>
      <w:lvlText w:val="%5."/>
      <w:lvlJc w:val="left"/>
      <w:pPr>
        <w:ind w:left="3446" w:hanging="360"/>
      </w:pPr>
    </w:lvl>
    <w:lvl w:ilvl="5" w:tplc="0409001B" w:tentative="1">
      <w:start w:val="1"/>
      <w:numFmt w:val="lowerRoman"/>
      <w:lvlText w:val="%6."/>
      <w:lvlJc w:val="right"/>
      <w:pPr>
        <w:ind w:left="4166" w:hanging="180"/>
      </w:pPr>
    </w:lvl>
    <w:lvl w:ilvl="6" w:tplc="0409000F" w:tentative="1">
      <w:start w:val="1"/>
      <w:numFmt w:val="decimal"/>
      <w:lvlText w:val="%7."/>
      <w:lvlJc w:val="left"/>
      <w:pPr>
        <w:ind w:left="4886" w:hanging="360"/>
      </w:pPr>
    </w:lvl>
    <w:lvl w:ilvl="7" w:tplc="04090019" w:tentative="1">
      <w:start w:val="1"/>
      <w:numFmt w:val="lowerLetter"/>
      <w:lvlText w:val="%8."/>
      <w:lvlJc w:val="left"/>
      <w:pPr>
        <w:ind w:left="5606" w:hanging="360"/>
      </w:pPr>
    </w:lvl>
    <w:lvl w:ilvl="8" w:tplc="0409001B" w:tentative="1">
      <w:start w:val="1"/>
      <w:numFmt w:val="lowerRoman"/>
      <w:lvlText w:val="%9."/>
      <w:lvlJc w:val="right"/>
      <w:pPr>
        <w:ind w:left="6326" w:hanging="180"/>
      </w:pPr>
    </w:lvl>
  </w:abstractNum>
  <w:abstractNum w:abstractNumId="7" w15:restartNumberingAfterBreak="0">
    <w:nsid w:val="32202E1A"/>
    <w:multiLevelType w:val="hybridMultilevel"/>
    <w:tmpl w:val="9370A518"/>
    <w:lvl w:ilvl="0" w:tplc="1B2CC8A4">
      <w:start w:val="2"/>
      <w:numFmt w:val="lowerLetter"/>
      <w:lvlText w:val="%1."/>
      <w:lvlJc w:val="left"/>
      <w:pPr>
        <w:ind w:left="686" w:hanging="298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1" w:tplc="BA2817D6">
      <w:start w:val="1"/>
      <w:numFmt w:val="decimal"/>
      <w:lvlText w:val="(%2)"/>
      <w:lvlJc w:val="left"/>
      <w:pPr>
        <w:ind w:left="986" w:hanging="365"/>
      </w:pPr>
      <w:rPr>
        <w:rFonts w:ascii="Arial" w:eastAsia="Arial" w:hAnsi="Arial" w:cs="Arial" w:hint="default"/>
        <w:b/>
        <w:bCs/>
        <w:w w:val="100"/>
        <w:sz w:val="20"/>
        <w:szCs w:val="20"/>
      </w:rPr>
    </w:lvl>
    <w:lvl w:ilvl="2" w:tplc="E43EBFBE">
      <w:numFmt w:val="bullet"/>
      <w:lvlText w:val="•"/>
      <w:lvlJc w:val="left"/>
      <w:pPr>
        <w:ind w:left="1600" w:hanging="365"/>
      </w:pPr>
      <w:rPr>
        <w:rFonts w:hint="default"/>
      </w:rPr>
    </w:lvl>
    <w:lvl w:ilvl="3" w:tplc="4D4CEBB6">
      <w:numFmt w:val="bullet"/>
      <w:lvlText w:val="•"/>
      <w:lvlJc w:val="left"/>
      <w:pPr>
        <w:ind w:left="1313" w:hanging="365"/>
      </w:pPr>
      <w:rPr>
        <w:rFonts w:hint="default"/>
      </w:rPr>
    </w:lvl>
    <w:lvl w:ilvl="4" w:tplc="4852E108">
      <w:numFmt w:val="bullet"/>
      <w:lvlText w:val="•"/>
      <w:lvlJc w:val="left"/>
      <w:pPr>
        <w:ind w:left="1027" w:hanging="365"/>
      </w:pPr>
      <w:rPr>
        <w:rFonts w:hint="default"/>
      </w:rPr>
    </w:lvl>
    <w:lvl w:ilvl="5" w:tplc="76CCD570">
      <w:numFmt w:val="bullet"/>
      <w:lvlText w:val="•"/>
      <w:lvlJc w:val="left"/>
      <w:pPr>
        <w:ind w:left="740" w:hanging="365"/>
      </w:pPr>
      <w:rPr>
        <w:rFonts w:hint="default"/>
      </w:rPr>
    </w:lvl>
    <w:lvl w:ilvl="6" w:tplc="CBCA8A64">
      <w:numFmt w:val="bullet"/>
      <w:lvlText w:val="•"/>
      <w:lvlJc w:val="left"/>
      <w:pPr>
        <w:ind w:left="454" w:hanging="365"/>
      </w:pPr>
      <w:rPr>
        <w:rFonts w:hint="default"/>
      </w:rPr>
    </w:lvl>
    <w:lvl w:ilvl="7" w:tplc="90580578">
      <w:numFmt w:val="bullet"/>
      <w:lvlText w:val="•"/>
      <w:lvlJc w:val="left"/>
      <w:pPr>
        <w:ind w:left="167" w:hanging="365"/>
      </w:pPr>
      <w:rPr>
        <w:rFonts w:hint="default"/>
      </w:rPr>
    </w:lvl>
    <w:lvl w:ilvl="8" w:tplc="060C436A">
      <w:numFmt w:val="bullet"/>
      <w:lvlText w:val="•"/>
      <w:lvlJc w:val="left"/>
      <w:pPr>
        <w:ind w:left="-119" w:hanging="365"/>
      </w:pPr>
      <w:rPr>
        <w:rFonts w:hint="default"/>
      </w:rPr>
    </w:lvl>
  </w:abstractNum>
  <w:abstractNum w:abstractNumId="8" w15:restartNumberingAfterBreak="0">
    <w:nsid w:val="3CC87870"/>
    <w:multiLevelType w:val="hybridMultilevel"/>
    <w:tmpl w:val="8B8E2F3A"/>
    <w:lvl w:ilvl="0" w:tplc="B3541382">
      <w:start w:val="3"/>
      <w:numFmt w:val="decimal"/>
      <w:lvlText w:val="%1."/>
      <w:lvlJc w:val="left"/>
      <w:pPr>
        <w:ind w:left="699" w:hanging="287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999" w:hanging="287"/>
      </w:pPr>
      <w:rPr>
        <w:rFonts w:hint="default"/>
        <w:b/>
        <w:bCs/>
        <w:spacing w:val="-1"/>
        <w:w w:val="100"/>
        <w:sz w:val="20"/>
        <w:szCs w:val="20"/>
      </w:rPr>
    </w:lvl>
    <w:lvl w:ilvl="2" w:tplc="F75C0BC4">
      <w:numFmt w:val="bullet"/>
      <w:lvlText w:val="•"/>
      <w:lvlJc w:val="left"/>
      <w:pPr>
        <w:ind w:left="1433" w:hanging="287"/>
      </w:pPr>
      <w:rPr>
        <w:rFonts w:hint="default"/>
      </w:rPr>
    </w:lvl>
    <w:lvl w:ilvl="3" w:tplc="9E1AD928">
      <w:numFmt w:val="bullet"/>
      <w:lvlText w:val="•"/>
      <w:lvlJc w:val="left"/>
      <w:pPr>
        <w:ind w:left="1867" w:hanging="287"/>
      </w:pPr>
      <w:rPr>
        <w:rFonts w:hint="default"/>
      </w:rPr>
    </w:lvl>
    <w:lvl w:ilvl="4" w:tplc="8F682B98">
      <w:numFmt w:val="bullet"/>
      <w:lvlText w:val="•"/>
      <w:lvlJc w:val="left"/>
      <w:pPr>
        <w:ind w:left="2300" w:hanging="287"/>
      </w:pPr>
      <w:rPr>
        <w:rFonts w:hint="default"/>
      </w:rPr>
    </w:lvl>
    <w:lvl w:ilvl="5" w:tplc="ABA67240">
      <w:numFmt w:val="bullet"/>
      <w:lvlText w:val="•"/>
      <w:lvlJc w:val="left"/>
      <w:pPr>
        <w:ind w:left="2734" w:hanging="287"/>
      </w:pPr>
      <w:rPr>
        <w:rFonts w:hint="default"/>
      </w:rPr>
    </w:lvl>
    <w:lvl w:ilvl="6" w:tplc="94A870F6">
      <w:numFmt w:val="bullet"/>
      <w:lvlText w:val="•"/>
      <w:lvlJc w:val="left"/>
      <w:pPr>
        <w:ind w:left="3167" w:hanging="287"/>
      </w:pPr>
      <w:rPr>
        <w:rFonts w:hint="default"/>
      </w:rPr>
    </w:lvl>
    <w:lvl w:ilvl="7" w:tplc="EAF8C756">
      <w:numFmt w:val="bullet"/>
      <w:lvlText w:val="•"/>
      <w:lvlJc w:val="left"/>
      <w:pPr>
        <w:ind w:left="3601" w:hanging="287"/>
      </w:pPr>
      <w:rPr>
        <w:rFonts w:hint="default"/>
      </w:rPr>
    </w:lvl>
    <w:lvl w:ilvl="8" w:tplc="DD92B86A">
      <w:numFmt w:val="bullet"/>
      <w:lvlText w:val="•"/>
      <w:lvlJc w:val="left"/>
      <w:pPr>
        <w:ind w:left="4034" w:hanging="287"/>
      </w:pPr>
      <w:rPr>
        <w:rFonts w:hint="default"/>
      </w:rPr>
    </w:lvl>
  </w:abstractNum>
  <w:abstractNum w:abstractNumId="9" w15:restartNumberingAfterBreak="0">
    <w:nsid w:val="4203367D"/>
    <w:multiLevelType w:val="hybridMultilevel"/>
    <w:tmpl w:val="313891CA"/>
    <w:lvl w:ilvl="0" w:tplc="95C42A22">
      <w:start w:val="2"/>
      <w:numFmt w:val="decimal"/>
      <w:lvlText w:val="%1."/>
      <w:lvlJc w:val="left"/>
      <w:pPr>
        <w:ind w:left="700" w:hanging="287"/>
        <w:jc w:val="left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1" w:tplc="C310B57C">
      <w:start w:val="1"/>
      <w:numFmt w:val="lowerLetter"/>
      <w:lvlText w:val="%2."/>
      <w:lvlJc w:val="left"/>
      <w:pPr>
        <w:ind w:left="1000" w:hanging="287"/>
        <w:jc w:val="left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2" w:tplc="C51E8922">
      <w:numFmt w:val="bullet"/>
      <w:lvlText w:val="•"/>
      <w:lvlJc w:val="left"/>
      <w:pPr>
        <w:ind w:left="1446" w:hanging="287"/>
      </w:pPr>
      <w:rPr>
        <w:rFonts w:hint="default"/>
      </w:rPr>
    </w:lvl>
    <w:lvl w:ilvl="3" w:tplc="880A6B66">
      <w:numFmt w:val="bullet"/>
      <w:lvlText w:val="•"/>
      <w:lvlJc w:val="left"/>
      <w:pPr>
        <w:ind w:left="1893" w:hanging="287"/>
      </w:pPr>
      <w:rPr>
        <w:rFonts w:hint="default"/>
      </w:rPr>
    </w:lvl>
    <w:lvl w:ilvl="4" w:tplc="A800911E">
      <w:numFmt w:val="bullet"/>
      <w:lvlText w:val="•"/>
      <w:lvlJc w:val="left"/>
      <w:pPr>
        <w:ind w:left="2340" w:hanging="287"/>
      </w:pPr>
      <w:rPr>
        <w:rFonts w:hint="default"/>
      </w:rPr>
    </w:lvl>
    <w:lvl w:ilvl="5" w:tplc="D6089FF0">
      <w:numFmt w:val="bullet"/>
      <w:lvlText w:val="•"/>
      <w:lvlJc w:val="left"/>
      <w:pPr>
        <w:ind w:left="2786" w:hanging="287"/>
      </w:pPr>
      <w:rPr>
        <w:rFonts w:hint="default"/>
      </w:rPr>
    </w:lvl>
    <w:lvl w:ilvl="6" w:tplc="3FB0BDBC">
      <w:numFmt w:val="bullet"/>
      <w:lvlText w:val="•"/>
      <w:lvlJc w:val="left"/>
      <w:pPr>
        <w:ind w:left="3233" w:hanging="287"/>
      </w:pPr>
      <w:rPr>
        <w:rFonts w:hint="default"/>
      </w:rPr>
    </w:lvl>
    <w:lvl w:ilvl="7" w:tplc="5A306936">
      <w:numFmt w:val="bullet"/>
      <w:lvlText w:val="•"/>
      <w:lvlJc w:val="left"/>
      <w:pPr>
        <w:ind w:left="3680" w:hanging="287"/>
      </w:pPr>
      <w:rPr>
        <w:rFonts w:hint="default"/>
      </w:rPr>
    </w:lvl>
    <w:lvl w:ilvl="8" w:tplc="CB88CC9E">
      <w:numFmt w:val="bullet"/>
      <w:lvlText w:val="•"/>
      <w:lvlJc w:val="left"/>
      <w:pPr>
        <w:ind w:left="4126" w:hanging="287"/>
      </w:pPr>
      <w:rPr>
        <w:rFonts w:hint="default"/>
      </w:rPr>
    </w:lvl>
  </w:abstractNum>
  <w:abstractNum w:abstractNumId="10" w15:restartNumberingAfterBreak="0">
    <w:nsid w:val="4598090B"/>
    <w:multiLevelType w:val="hybridMultilevel"/>
    <w:tmpl w:val="41060D9C"/>
    <w:lvl w:ilvl="0" w:tplc="7D9C6484">
      <w:start w:val="1"/>
      <w:numFmt w:val="upperLetter"/>
      <w:lvlText w:val="%1."/>
      <w:lvlJc w:val="left"/>
      <w:pPr>
        <w:ind w:left="299" w:hanging="300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1" w:tplc="ACBC170A">
      <w:start w:val="1"/>
      <w:numFmt w:val="decimal"/>
      <w:lvlText w:val="%2."/>
      <w:lvlJc w:val="left"/>
      <w:pPr>
        <w:ind w:left="428" w:hanging="287"/>
        <w:jc w:val="right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2" w:tplc="4748F50A">
      <w:start w:val="1"/>
      <w:numFmt w:val="lowerLetter"/>
      <w:lvlText w:val="%3."/>
      <w:lvlJc w:val="left"/>
      <w:pPr>
        <w:ind w:left="728" w:hanging="287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3" w:tplc="2B9EBAEC">
      <w:start w:val="1"/>
      <w:numFmt w:val="decimal"/>
      <w:lvlText w:val="(%4)"/>
      <w:lvlJc w:val="left"/>
      <w:pPr>
        <w:ind w:left="1028" w:hanging="365"/>
      </w:pPr>
      <w:rPr>
        <w:rFonts w:ascii="Arial" w:eastAsia="Arial" w:hAnsi="Arial" w:cs="Arial" w:hint="default"/>
        <w:b/>
        <w:bCs/>
        <w:w w:val="100"/>
        <w:sz w:val="20"/>
        <w:szCs w:val="20"/>
      </w:rPr>
    </w:lvl>
    <w:lvl w:ilvl="4" w:tplc="8408C500">
      <w:start w:val="1"/>
      <w:numFmt w:val="lowerLetter"/>
      <w:lvlText w:val="(%5)"/>
      <w:lvlJc w:val="left"/>
      <w:pPr>
        <w:ind w:left="1328" w:hanging="365"/>
      </w:pPr>
      <w:rPr>
        <w:rFonts w:ascii="Arial" w:eastAsia="Arial" w:hAnsi="Arial" w:cs="Arial" w:hint="default"/>
        <w:b/>
        <w:bCs/>
        <w:w w:val="100"/>
        <w:sz w:val="20"/>
        <w:szCs w:val="20"/>
      </w:rPr>
    </w:lvl>
    <w:lvl w:ilvl="5" w:tplc="3FC4BF3E">
      <w:numFmt w:val="bullet"/>
      <w:lvlText w:val="•"/>
      <w:lvlJc w:val="left"/>
      <w:pPr>
        <w:ind w:left="1879" w:hanging="365"/>
      </w:pPr>
      <w:rPr>
        <w:rFonts w:hint="default"/>
      </w:rPr>
    </w:lvl>
    <w:lvl w:ilvl="6" w:tplc="4E9886A4">
      <w:numFmt w:val="bullet"/>
      <w:lvlText w:val="•"/>
      <w:lvlJc w:val="left"/>
      <w:pPr>
        <w:ind w:left="2429" w:hanging="365"/>
      </w:pPr>
      <w:rPr>
        <w:rFonts w:hint="default"/>
      </w:rPr>
    </w:lvl>
    <w:lvl w:ilvl="7" w:tplc="D7FC91EE">
      <w:numFmt w:val="bullet"/>
      <w:lvlText w:val="•"/>
      <w:lvlJc w:val="left"/>
      <w:pPr>
        <w:ind w:left="2979" w:hanging="365"/>
      </w:pPr>
      <w:rPr>
        <w:rFonts w:hint="default"/>
      </w:rPr>
    </w:lvl>
    <w:lvl w:ilvl="8" w:tplc="F33A8F3A">
      <w:numFmt w:val="bullet"/>
      <w:lvlText w:val="•"/>
      <w:lvlJc w:val="left"/>
      <w:pPr>
        <w:ind w:left="3530" w:hanging="365"/>
      </w:pPr>
      <w:rPr>
        <w:rFonts w:hint="default"/>
      </w:rPr>
    </w:lvl>
  </w:abstractNum>
  <w:abstractNum w:abstractNumId="11" w15:restartNumberingAfterBreak="0">
    <w:nsid w:val="4F2E6BB0"/>
    <w:multiLevelType w:val="hybridMultilevel"/>
    <w:tmpl w:val="2D4E58A8"/>
    <w:lvl w:ilvl="0" w:tplc="9B76660C">
      <w:start w:val="2"/>
      <w:numFmt w:val="lowerLetter"/>
      <w:lvlText w:val="%1."/>
      <w:lvlJc w:val="left"/>
      <w:pPr>
        <w:ind w:left="919" w:hanging="298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1" w:tplc="71924E34">
      <w:start w:val="1"/>
      <w:numFmt w:val="decimal"/>
      <w:lvlText w:val="(%2)"/>
      <w:lvlJc w:val="left"/>
      <w:pPr>
        <w:ind w:left="1219" w:hanging="365"/>
      </w:pPr>
      <w:rPr>
        <w:rFonts w:ascii="Arial" w:eastAsia="Arial" w:hAnsi="Arial" w:cs="Arial" w:hint="default"/>
        <w:b/>
        <w:bCs/>
        <w:w w:val="100"/>
        <w:sz w:val="20"/>
        <w:szCs w:val="20"/>
      </w:rPr>
    </w:lvl>
    <w:lvl w:ilvl="2" w:tplc="9D8EC180">
      <w:numFmt w:val="bullet"/>
      <w:lvlText w:val="•"/>
      <w:lvlJc w:val="left"/>
      <w:pPr>
        <w:ind w:left="1627" w:hanging="365"/>
      </w:pPr>
      <w:rPr>
        <w:rFonts w:hint="default"/>
      </w:rPr>
    </w:lvl>
    <w:lvl w:ilvl="3" w:tplc="DF94D690">
      <w:numFmt w:val="bullet"/>
      <w:lvlText w:val="•"/>
      <w:lvlJc w:val="left"/>
      <w:pPr>
        <w:ind w:left="2041" w:hanging="365"/>
      </w:pPr>
      <w:rPr>
        <w:rFonts w:hint="default"/>
      </w:rPr>
    </w:lvl>
    <w:lvl w:ilvl="4" w:tplc="D3668F5A">
      <w:numFmt w:val="bullet"/>
      <w:lvlText w:val="•"/>
      <w:lvlJc w:val="left"/>
      <w:pPr>
        <w:ind w:left="2455" w:hanging="365"/>
      </w:pPr>
      <w:rPr>
        <w:rFonts w:hint="default"/>
      </w:rPr>
    </w:lvl>
    <w:lvl w:ilvl="5" w:tplc="D72C33E6">
      <w:numFmt w:val="bullet"/>
      <w:lvlText w:val="•"/>
      <w:lvlJc w:val="left"/>
      <w:pPr>
        <w:ind w:left="2869" w:hanging="365"/>
      </w:pPr>
      <w:rPr>
        <w:rFonts w:hint="default"/>
      </w:rPr>
    </w:lvl>
    <w:lvl w:ilvl="6" w:tplc="48F2DD82">
      <w:numFmt w:val="bullet"/>
      <w:lvlText w:val="•"/>
      <w:lvlJc w:val="left"/>
      <w:pPr>
        <w:ind w:left="3283" w:hanging="365"/>
      </w:pPr>
      <w:rPr>
        <w:rFonts w:hint="default"/>
      </w:rPr>
    </w:lvl>
    <w:lvl w:ilvl="7" w:tplc="4FD64FFE">
      <w:numFmt w:val="bullet"/>
      <w:lvlText w:val="•"/>
      <w:lvlJc w:val="left"/>
      <w:pPr>
        <w:ind w:left="3697" w:hanging="365"/>
      </w:pPr>
      <w:rPr>
        <w:rFonts w:hint="default"/>
      </w:rPr>
    </w:lvl>
    <w:lvl w:ilvl="8" w:tplc="2D765660">
      <w:numFmt w:val="bullet"/>
      <w:lvlText w:val="•"/>
      <w:lvlJc w:val="left"/>
      <w:pPr>
        <w:ind w:left="4111" w:hanging="365"/>
      </w:pPr>
      <w:rPr>
        <w:rFonts w:hint="default"/>
      </w:rPr>
    </w:lvl>
  </w:abstractNum>
  <w:abstractNum w:abstractNumId="12" w15:restartNumberingAfterBreak="0">
    <w:nsid w:val="550975D7"/>
    <w:multiLevelType w:val="hybridMultilevel"/>
    <w:tmpl w:val="5BD0D05A"/>
    <w:lvl w:ilvl="0" w:tplc="99D2BA98">
      <w:start w:val="1"/>
      <w:numFmt w:val="upperLetter"/>
      <w:lvlText w:val="%1."/>
      <w:lvlJc w:val="left"/>
      <w:pPr>
        <w:ind w:left="720" w:hanging="360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C67C9E"/>
    <w:multiLevelType w:val="hybridMultilevel"/>
    <w:tmpl w:val="26F25888"/>
    <w:lvl w:ilvl="0" w:tplc="C1F8EE3C">
      <w:start w:val="3"/>
      <w:numFmt w:val="decimal"/>
      <w:lvlText w:val="%1."/>
      <w:lvlJc w:val="left"/>
      <w:pPr>
        <w:ind w:left="699" w:hanging="287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1" w:tplc="091E23C8">
      <w:start w:val="1"/>
      <w:numFmt w:val="lowerLetter"/>
      <w:lvlText w:val="%2."/>
      <w:lvlJc w:val="left"/>
      <w:pPr>
        <w:ind w:left="999" w:hanging="287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2" w:tplc="01EAD2A2">
      <w:numFmt w:val="bullet"/>
      <w:lvlText w:val="•"/>
      <w:lvlJc w:val="left"/>
      <w:pPr>
        <w:ind w:left="1433" w:hanging="287"/>
      </w:pPr>
      <w:rPr>
        <w:rFonts w:hint="default"/>
      </w:rPr>
    </w:lvl>
    <w:lvl w:ilvl="3" w:tplc="1026EADA">
      <w:numFmt w:val="bullet"/>
      <w:lvlText w:val="•"/>
      <w:lvlJc w:val="left"/>
      <w:pPr>
        <w:ind w:left="1867" w:hanging="287"/>
      </w:pPr>
      <w:rPr>
        <w:rFonts w:hint="default"/>
      </w:rPr>
    </w:lvl>
    <w:lvl w:ilvl="4" w:tplc="45FC4832">
      <w:numFmt w:val="bullet"/>
      <w:lvlText w:val="•"/>
      <w:lvlJc w:val="left"/>
      <w:pPr>
        <w:ind w:left="2300" w:hanging="287"/>
      </w:pPr>
      <w:rPr>
        <w:rFonts w:hint="default"/>
      </w:rPr>
    </w:lvl>
    <w:lvl w:ilvl="5" w:tplc="38C40B4A">
      <w:numFmt w:val="bullet"/>
      <w:lvlText w:val="•"/>
      <w:lvlJc w:val="left"/>
      <w:pPr>
        <w:ind w:left="2734" w:hanging="287"/>
      </w:pPr>
      <w:rPr>
        <w:rFonts w:hint="default"/>
      </w:rPr>
    </w:lvl>
    <w:lvl w:ilvl="6" w:tplc="9AE6103E">
      <w:numFmt w:val="bullet"/>
      <w:lvlText w:val="•"/>
      <w:lvlJc w:val="left"/>
      <w:pPr>
        <w:ind w:left="3167" w:hanging="287"/>
      </w:pPr>
      <w:rPr>
        <w:rFonts w:hint="default"/>
      </w:rPr>
    </w:lvl>
    <w:lvl w:ilvl="7" w:tplc="71568AB8">
      <w:numFmt w:val="bullet"/>
      <w:lvlText w:val="•"/>
      <w:lvlJc w:val="left"/>
      <w:pPr>
        <w:ind w:left="3601" w:hanging="287"/>
      </w:pPr>
      <w:rPr>
        <w:rFonts w:hint="default"/>
      </w:rPr>
    </w:lvl>
    <w:lvl w:ilvl="8" w:tplc="36B2BFBE">
      <w:numFmt w:val="bullet"/>
      <w:lvlText w:val="•"/>
      <w:lvlJc w:val="left"/>
      <w:pPr>
        <w:ind w:left="4034" w:hanging="287"/>
      </w:pPr>
      <w:rPr>
        <w:rFonts w:hint="default"/>
      </w:rPr>
    </w:lvl>
  </w:abstractNum>
  <w:num w:numId="1" w16cid:durableId="1529638303">
    <w:abstractNumId w:val="10"/>
  </w:num>
  <w:num w:numId="2" w16cid:durableId="1279407383">
    <w:abstractNumId w:val="7"/>
  </w:num>
  <w:num w:numId="3" w16cid:durableId="1197622308">
    <w:abstractNumId w:val="0"/>
  </w:num>
  <w:num w:numId="4" w16cid:durableId="886599824">
    <w:abstractNumId w:val="13"/>
  </w:num>
  <w:num w:numId="5" w16cid:durableId="1115751756">
    <w:abstractNumId w:val="11"/>
  </w:num>
  <w:num w:numId="6" w16cid:durableId="575407546">
    <w:abstractNumId w:val="1"/>
  </w:num>
  <w:num w:numId="7" w16cid:durableId="1747805840">
    <w:abstractNumId w:val="8"/>
  </w:num>
  <w:num w:numId="8" w16cid:durableId="893930119">
    <w:abstractNumId w:val="3"/>
  </w:num>
  <w:num w:numId="9" w16cid:durableId="134418759">
    <w:abstractNumId w:val="6"/>
  </w:num>
  <w:num w:numId="10" w16cid:durableId="1005593784">
    <w:abstractNumId w:val="9"/>
  </w:num>
  <w:num w:numId="11" w16cid:durableId="1094594381">
    <w:abstractNumId w:val="5"/>
  </w:num>
  <w:num w:numId="12" w16cid:durableId="1675692776">
    <w:abstractNumId w:val="4"/>
  </w:num>
  <w:num w:numId="13" w16cid:durableId="1865635472">
    <w:abstractNumId w:val="12"/>
  </w:num>
  <w:num w:numId="14" w16cid:durableId="22387760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removeDateAndTime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05BD"/>
    <w:rsid w:val="00043071"/>
    <w:rsid w:val="0005495D"/>
    <w:rsid w:val="0006357F"/>
    <w:rsid w:val="00064885"/>
    <w:rsid w:val="00073B8E"/>
    <w:rsid w:val="000B7E98"/>
    <w:rsid w:val="000C6BC6"/>
    <w:rsid w:val="000F1FA0"/>
    <w:rsid w:val="00152B15"/>
    <w:rsid w:val="001905BD"/>
    <w:rsid w:val="001A73E7"/>
    <w:rsid w:val="001B134A"/>
    <w:rsid w:val="001D5B9D"/>
    <w:rsid w:val="002D7A33"/>
    <w:rsid w:val="003207F7"/>
    <w:rsid w:val="0035731F"/>
    <w:rsid w:val="003611E7"/>
    <w:rsid w:val="003F459C"/>
    <w:rsid w:val="00417DAF"/>
    <w:rsid w:val="0044479E"/>
    <w:rsid w:val="00474D1D"/>
    <w:rsid w:val="004757CC"/>
    <w:rsid w:val="0049302F"/>
    <w:rsid w:val="004A3C05"/>
    <w:rsid w:val="004C739F"/>
    <w:rsid w:val="0056175F"/>
    <w:rsid w:val="005A0FAE"/>
    <w:rsid w:val="0060212C"/>
    <w:rsid w:val="00614D52"/>
    <w:rsid w:val="006436CC"/>
    <w:rsid w:val="00725A8F"/>
    <w:rsid w:val="007D0A44"/>
    <w:rsid w:val="007E6471"/>
    <w:rsid w:val="009346EA"/>
    <w:rsid w:val="009E57DA"/>
    <w:rsid w:val="009F7758"/>
    <w:rsid w:val="00A61E59"/>
    <w:rsid w:val="00AD3C10"/>
    <w:rsid w:val="00AD5EDA"/>
    <w:rsid w:val="00B30D6F"/>
    <w:rsid w:val="00B31F65"/>
    <w:rsid w:val="00B9583E"/>
    <w:rsid w:val="00BB05AD"/>
    <w:rsid w:val="00BE3CFC"/>
    <w:rsid w:val="00C05AE5"/>
    <w:rsid w:val="00C21051"/>
    <w:rsid w:val="00CA6748"/>
    <w:rsid w:val="00CC421B"/>
    <w:rsid w:val="00D2235F"/>
    <w:rsid w:val="00D315D4"/>
    <w:rsid w:val="00DF0087"/>
    <w:rsid w:val="00E4017F"/>
    <w:rsid w:val="00E47FCD"/>
    <w:rsid w:val="00EA5818"/>
    <w:rsid w:val="00F8662A"/>
    <w:rsid w:val="00FC2C87"/>
    <w:rsid w:val="00FC34E5"/>
    <w:rsid w:val="00FC5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."/>
  <w:listSeparator w:val=","/>
  <w14:docId w14:val="20AC85EE"/>
  <w15:docId w15:val="{EFE98BE6-512D-4CEA-93B6-EAD782392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05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link w:val="Heading1Char"/>
    <w:uiPriority w:val="1"/>
    <w:qFormat/>
    <w:rsid w:val="009F7758"/>
    <w:pPr>
      <w:widowControl w:val="0"/>
      <w:autoSpaceDE w:val="0"/>
      <w:autoSpaceDN w:val="0"/>
      <w:spacing w:before="14"/>
      <w:ind w:left="20"/>
      <w:outlineLvl w:val="0"/>
    </w:pPr>
    <w:rPr>
      <w:rFonts w:ascii="Arial" w:eastAsia="Arial" w:hAnsi="Arial" w:cs="Arial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1905BD"/>
    <w:pPr>
      <w:jc w:val="center"/>
    </w:pPr>
    <w:rPr>
      <w:b/>
      <w:sz w:val="28"/>
      <w:szCs w:val="20"/>
    </w:rPr>
  </w:style>
  <w:style w:type="character" w:customStyle="1" w:styleId="TitleChar">
    <w:name w:val="Title Char"/>
    <w:basedOn w:val="DefaultParagraphFont"/>
    <w:link w:val="Title"/>
    <w:rsid w:val="001905BD"/>
    <w:rPr>
      <w:rFonts w:ascii="Times New Roman" w:eastAsia="Times New Roman" w:hAnsi="Times New Roman" w:cs="Times New Roman"/>
      <w:b/>
      <w:sz w:val="28"/>
      <w:szCs w:val="20"/>
    </w:rPr>
  </w:style>
  <w:style w:type="paragraph" w:styleId="Subtitle">
    <w:name w:val="Subtitle"/>
    <w:basedOn w:val="Normal"/>
    <w:link w:val="SubtitleChar"/>
    <w:qFormat/>
    <w:rsid w:val="001905BD"/>
    <w:pPr>
      <w:jc w:val="center"/>
    </w:pPr>
    <w:rPr>
      <w:rFonts w:ascii="Arial" w:hAnsi="Arial"/>
      <w:b/>
      <w:sz w:val="28"/>
      <w:szCs w:val="20"/>
    </w:rPr>
  </w:style>
  <w:style w:type="character" w:customStyle="1" w:styleId="SubtitleChar">
    <w:name w:val="Subtitle Char"/>
    <w:basedOn w:val="DefaultParagraphFont"/>
    <w:link w:val="Subtitle"/>
    <w:rsid w:val="001905BD"/>
    <w:rPr>
      <w:rFonts w:ascii="Arial" w:eastAsia="Times New Roman" w:hAnsi="Arial" w:cs="Times New Roman"/>
      <w:b/>
      <w:sz w:val="28"/>
      <w:szCs w:val="20"/>
    </w:rPr>
  </w:style>
  <w:style w:type="paragraph" w:styleId="Header">
    <w:name w:val="header"/>
    <w:basedOn w:val="Normal"/>
    <w:link w:val="HeaderChar"/>
    <w:uiPriority w:val="99"/>
    <w:unhideWhenUsed/>
    <w:rsid w:val="001905B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905BD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nhideWhenUsed/>
    <w:rsid w:val="001905B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905BD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1905BD"/>
  </w:style>
  <w:style w:type="paragraph" w:customStyle="1" w:styleId="isof1">
    <w:name w:val="isof1"/>
    <w:basedOn w:val="Normal"/>
    <w:rsid w:val="001905BD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  <w:sz w:val="20"/>
      <w:szCs w:val="20"/>
    </w:rPr>
  </w:style>
  <w:style w:type="table" w:styleId="TableGrid">
    <w:name w:val="Table Grid"/>
    <w:basedOn w:val="TableNormal"/>
    <w:rsid w:val="001905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1"/>
    <w:qFormat/>
    <w:rsid w:val="009F7758"/>
    <w:pPr>
      <w:widowControl w:val="0"/>
      <w:autoSpaceDE w:val="0"/>
      <w:autoSpaceDN w:val="0"/>
      <w:spacing w:before="70"/>
      <w:ind w:left="1599" w:hanging="364"/>
    </w:pPr>
    <w:rPr>
      <w:rFonts w:ascii="Arial" w:eastAsia="Arial" w:hAnsi="Arial" w:cs="Arial"/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1"/>
    <w:rsid w:val="009F7758"/>
    <w:rPr>
      <w:rFonts w:ascii="Arial" w:eastAsia="Arial" w:hAnsi="Arial" w:cs="Arial"/>
      <w:b/>
      <w:bCs/>
      <w:sz w:val="20"/>
      <w:szCs w:val="20"/>
    </w:rPr>
  </w:style>
  <w:style w:type="paragraph" w:styleId="BodyText">
    <w:name w:val="Body Text"/>
    <w:basedOn w:val="Normal"/>
    <w:link w:val="BodyTextChar"/>
    <w:uiPriority w:val="1"/>
    <w:qFormat/>
    <w:rsid w:val="009F7758"/>
    <w:pPr>
      <w:widowControl w:val="0"/>
      <w:autoSpaceDE w:val="0"/>
      <w:autoSpaceDN w:val="0"/>
      <w:ind w:left="1299"/>
      <w:jc w:val="both"/>
    </w:pPr>
    <w:rPr>
      <w:rFonts w:ascii="Arial" w:eastAsia="Arial" w:hAnsi="Arial" w:cs="Arial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9F7758"/>
    <w:rPr>
      <w:rFonts w:ascii="Arial" w:eastAsia="Arial" w:hAnsi="Arial" w:cs="Arial"/>
      <w:sz w:val="20"/>
      <w:szCs w:val="20"/>
    </w:rPr>
  </w:style>
  <w:style w:type="paragraph" w:styleId="Revision">
    <w:name w:val="Revision"/>
    <w:hidden/>
    <w:uiPriority w:val="99"/>
    <w:semiHidden/>
    <w:rsid w:val="004757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A24160-CF48-4D01-AEC9-FFD2245FB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Coleman, Sean</dc:creator>
  <cp:keywords/>
  <dc:description/>
  <cp:lastModifiedBy>Jacobson, Melissa</cp:lastModifiedBy>
  <cp:revision>3</cp:revision>
  <dcterms:created xsi:type="dcterms:W3CDTF">2025-06-17T16:23:00Z</dcterms:created>
  <dcterms:modified xsi:type="dcterms:W3CDTF">2025-06-17T16:23:00Z</dcterms:modified>
</cp:coreProperties>
</file>